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CCFA5" w14:textId="77777777" w:rsidR="00523EF8" w:rsidRPr="009310DC" w:rsidRDefault="009E3FC8" w:rsidP="007548F5">
      <w:pPr>
        <w:pStyle w:val="BodyText"/>
        <w:rPr>
          <w:w w:val="90"/>
          <w:lang w:val="ro-RO"/>
        </w:rPr>
      </w:pPr>
      <w:r w:rsidRPr="009310DC">
        <w:rPr>
          <w:noProof/>
          <w:lang w:val="en-GB" w:eastAsia="en-GB"/>
        </w:rPr>
        <w:drawing>
          <wp:anchor distT="0" distB="0" distL="114300" distR="114300" simplePos="0" relativeHeight="251664384" behindDoc="1" locked="0" layoutInCell="1" allowOverlap="1" wp14:anchorId="6B9759F6" wp14:editId="28631CC4">
            <wp:simplePos x="0" y="0"/>
            <wp:positionH relativeFrom="column">
              <wp:posOffset>2486025</wp:posOffset>
            </wp:positionH>
            <wp:positionV relativeFrom="paragraph">
              <wp:posOffset>444500</wp:posOffset>
            </wp:positionV>
            <wp:extent cx="3429000" cy="1848678"/>
            <wp:effectExtent l="0" t="0" r="0" b="5715"/>
            <wp:wrapNone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848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0DC">
        <w:rPr>
          <w:noProof/>
          <w:lang w:val="en-GB" w:eastAsia="en-GB"/>
        </w:rPr>
        <w:drawing>
          <wp:inline distT="0" distB="0" distL="0" distR="0" wp14:anchorId="7D536257" wp14:editId="02F0AD54">
            <wp:extent cx="2257425" cy="914400"/>
            <wp:effectExtent l="0" t="0" r="9525" b="0"/>
            <wp:docPr id="1" name="Picture 1" descr="C:\Users\debbiepe\AppData\Local\Microsoft\Windows\INetCache\Content.MSO\ED52AAC2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debbiepe\AppData\Local\Microsoft\Windows\INetCache\Content.MSO\ED52AAC2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6CFC5" w14:textId="77777777" w:rsidR="00523EF8" w:rsidRPr="009310DC" w:rsidRDefault="00902B68" w:rsidP="007548F5">
      <w:pPr>
        <w:pStyle w:val="BodyText"/>
        <w:rPr>
          <w:w w:val="90"/>
          <w:lang w:val="ro-RO"/>
        </w:rPr>
      </w:pPr>
    </w:p>
    <w:p w14:paraId="66EDA8CF" w14:textId="77777777" w:rsidR="00523EF8" w:rsidRPr="009310DC" w:rsidRDefault="00902B68" w:rsidP="007548F5">
      <w:pPr>
        <w:pStyle w:val="BodyText"/>
        <w:rPr>
          <w:w w:val="90"/>
          <w:lang w:val="ro-RO"/>
        </w:rPr>
      </w:pPr>
    </w:p>
    <w:p w14:paraId="4671EAC9" w14:textId="77777777" w:rsidR="00523EF8" w:rsidRPr="009310DC" w:rsidRDefault="00902B68" w:rsidP="007548F5">
      <w:pPr>
        <w:pStyle w:val="BodyText"/>
        <w:rPr>
          <w:w w:val="90"/>
          <w:lang w:val="ro-RO"/>
        </w:rPr>
      </w:pPr>
    </w:p>
    <w:p w14:paraId="3E19349A" w14:textId="3912B0A4" w:rsidR="00D34121" w:rsidRPr="009310DC" w:rsidRDefault="00902B68" w:rsidP="00D34121">
      <w:pPr>
        <w:pStyle w:val="BodyText"/>
        <w:rPr>
          <w:lang w:val="ro-RO"/>
        </w:rPr>
      </w:pPr>
    </w:p>
    <w:p w14:paraId="1D0F4E95" w14:textId="6F467D26" w:rsidR="006E76F5" w:rsidRPr="009310DC" w:rsidRDefault="00902B68" w:rsidP="00D34121">
      <w:pPr>
        <w:pStyle w:val="BodyText"/>
        <w:rPr>
          <w:lang w:val="ro-RO"/>
        </w:rPr>
      </w:pPr>
    </w:p>
    <w:p w14:paraId="7E3BFE88" w14:textId="5EA09E9E" w:rsidR="006E76F5" w:rsidRPr="009310DC" w:rsidRDefault="00902B68" w:rsidP="00D34121">
      <w:pPr>
        <w:pStyle w:val="BodyText"/>
        <w:rPr>
          <w:lang w:val="ro-RO"/>
        </w:rPr>
      </w:pPr>
    </w:p>
    <w:p w14:paraId="52F1ECF0" w14:textId="77777777" w:rsidR="006E76F5" w:rsidRPr="009310DC" w:rsidRDefault="00902B68" w:rsidP="00D34121">
      <w:pPr>
        <w:pStyle w:val="BodyText"/>
        <w:rPr>
          <w:lang w:val="ro-RO"/>
        </w:rPr>
      </w:pPr>
    </w:p>
    <w:p w14:paraId="635C8E3B" w14:textId="3B4E23D5" w:rsidR="00D34121" w:rsidRPr="009310DC" w:rsidRDefault="009E3FC8" w:rsidP="00D34121">
      <w:pPr>
        <w:pStyle w:val="BodyText"/>
        <w:rPr>
          <w:lang w:val="ro-RO"/>
        </w:rPr>
      </w:pPr>
      <w:r w:rsidRPr="009310DC">
        <w:rPr>
          <w:lang w:val="ro-RO"/>
        </w:rPr>
        <w:t>Stimate rezident</w:t>
      </w:r>
    </w:p>
    <w:p w14:paraId="3D0C38EF" w14:textId="77777777" w:rsidR="000904A7" w:rsidRPr="009310DC" w:rsidRDefault="00902B68" w:rsidP="007548F5">
      <w:pPr>
        <w:pStyle w:val="BodyText"/>
        <w:rPr>
          <w:w w:val="90"/>
          <w:lang w:val="ro-RO"/>
        </w:rPr>
      </w:pPr>
    </w:p>
    <w:p w14:paraId="18F10450" w14:textId="77777777" w:rsidR="00007C61" w:rsidRPr="009310DC" w:rsidRDefault="009E3FC8" w:rsidP="007548F5">
      <w:pPr>
        <w:pStyle w:val="BodyText"/>
        <w:rPr>
          <w:b/>
          <w:u w:val="single"/>
          <w:lang w:val="ro-RO"/>
        </w:rPr>
      </w:pPr>
      <w:r w:rsidRPr="009310DC">
        <w:rPr>
          <w:b/>
          <w:u w:val="single"/>
          <w:lang w:val="ro-RO"/>
        </w:rPr>
        <w:t>Informații importante despre serviciul dumneavoastră de reciclare și deșeuri</w:t>
      </w:r>
    </w:p>
    <w:p w14:paraId="713F4295" w14:textId="77777777" w:rsidR="006619B3" w:rsidRPr="009310DC" w:rsidRDefault="00902B68" w:rsidP="007548F5">
      <w:pPr>
        <w:pStyle w:val="BodyText"/>
        <w:rPr>
          <w:lang w:val="ro-RO"/>
        </w:rPr>
      </w:pPr>
    </w:p>
    <w:p w14:paraId="22EA3FF2" w14:textId="5FF2C58F" w:rsidR="00007C61" w:rsidRPr="009310DC" w:rsidRDefault="009E3FC8" w:rsidP="007548F5">
      <w:pPr>
        <w:pStyle w:val="BodyText"/>
        <w:rPr>
          <w:lang w:val="ro-RO"/>
        </w:rPr>
      </w:pPr>
      <w:r w:rsidRPr="009310DC">
        <w:rPr>
          <w:lang w:val="ro-RO"/>
        </w:rPr>
        <w:t xml:space="preserve">Ziua ta de colectare este o </w:t>
      </w:r>
      <w:r w:rsidR="003D37F5">
        <w:rPr>
          <w:lang w:val="ro-RO"/>
        </w:rPr>
        <w:t>..................................</w:t>
      </w:r>
      <w:r w:rsidRPr="009310DC">
        <w:rPr>
          <w:lang w:val="ro-RO"/>
        </w:rPr>
        <w:t xml:space="preserve"> </w:t>
      </w:r>
      <w:r w:rsidRPr="009310DC">
        <w:rPr>
          <w:b/>
          <w:color w:val="FFFFFF"/>
          <w:lang w:val="ro-RO"/>
        </w:rPr>
        <w:t xml:space="preserve"> </w:t>
      </w:r>
      <w:r w:rsidRPr="009310DC">
        <w:rPr>
          <w:b/>
          <w:color w:val="FFFFFF"/>
          <w:u w:val="single"/>
          <w:lang w:val="ro-RO"/>
        </w:rPr>
        <w:t xml:space="preserve">        </w:t>
      </w:r>
      <w:r w:rsidRPr="009310DC">
        <w:rPr>
          <w:lang w:val="ro-RO"/>
        </w:rPr>
        <w:t xml:space="preserve"> </w:t>
      </w:r>
    </w:p>
    <w:p w14:paraId="0FA3FD76" w14:textId="77777777" w:rsidR="006447F6" w:rsidRPr="009310DC" w:rsidRDefault="00902B68" w:rsidP="007548F5">
      <w:pPr>
        <w:pStyle w:val="BodyText"/>
        <w:rPr>
          <w:lang w:val="ro-RO"/>
        </w:rPr>
      </w:pPr>
    </w:p>
    <w:p w14:paraId="213F437A" w14:textId="77777777" w:rsidR="002B1C62" w:rsidRPr="009310DC" w:rsidRDefault="009E3FC8" w:rsidP="007548F5">
      <w:pPr>
        <w:pStyle w:val="BodyText"/>
        <w:rPr>
          <w:lang w:val="ro-RO"/>
        </w:rPr>
      </w:pPr>
      <w:r w:rsidRPr="009310DC">
        <w:rPr>
          <w:lang w:val="ro-RO"/>
        </w:rPr>
        <w:t>În ziua colectării, vă rugăm să</w:t>
      </w:r>
    </w:p>
    <w:p w14:paraId="130C6E39" w14:textId="0029E162" w:rsidR="002B1C62" w:rsidRPr="009310DC" w:rsidRDefault="009E3FC8" w:rsidP="00E23C56">
      <w:pPr>
        <w:pStyle w:val="BodyText"/>
        <w:numPr>
          <w:ilvl w:val="0"/>
          <w:numId w:val="9"/>
        </w:numPr>
        <w:rPr>
          <w:lang w:val="ro-RO"/>
        </w:rPr>
      </w:pPr>
      <w:r w:rsidRPr="009310DC">
        <w:rPr>
          <w:lang w:val="ro-RO"/>
        </w:rPr>
        <w:t>Puneți coșul de gunoi afară până la ora 7 dimineața</w:t>
      </w:r>
    </w:p>
    <w:p w14:paraId="5EED3E72" w14:textId="0B6ECED2" w:rsidR="002B1C62" w:rsidRPr="009310DC" w:rsidRDefault="009E3FC8" w:rsidP="00E23C56">
      <w:pPr>
        <w:pStyle w:val="BodyText"/>
        <w:numPr>
          <w:ilvl w:val="0"/>
          <w:numId w:val="9"/>
        </w:numPr>
        <w:rPr>
          <w:lang w:val="ro-RO"/>
        </w:rPr>
      </w:pPr>
      <w:r w:rsidRPr="009310DC">
        <w:rPr>
          <w:lang w:val="ro-RO"/>
        </w:rPr>
        <w:t xml:space="preserve">Asigurați-vă </w:t>
      </w:r>
      <w:r w:rsidR="009310DC" w:rsidRPr="009310DC">
        <w:rPr>
          <w:lang w:val="ro-RO"/>
        </w:rPr>
        <w:t>că</w:t>
      </w:r>
      <w:r w:rsidRPr="009310DC">
        <w:rPr>
          <w:lang w:val="ro-RO"/>
        </w:rPr>
        <w:t xml:space="preserve"> capacul coșului de gunoi este complet închis</w:t>
      </w:r>
    </w:p>
    <w:p w14:paraId="4E818F07" w14:textId="0D2037B3" w:rsidR="002B1C62" w:rsidRPr="009310DC" w:rsidRDefault="009E3FC8" w:rsidP="00E23C56">
      <w:pPr>
        <w:pStyle w:val="BodyText"/>
        <w:numPr>
          <w:ilvl w:val="0"/>
          <w:numId w:val="9"/>
        </w:numPr>
        <w:rPr>
          <w:w w:val="105"/>
          <w:lang w:val="ro-RO"/>
        </w:rPr>
      </w:pPr>
      <w:r w:rsidRPr="009310DC">
        <w:rPr>
          <w:lang w:val="ro-RO"/>
        </w:rPr>
        <w:t>Nu lăsați deșeuri sau pungi libere lângă coșul de gunoi, nu vor fi luate</w:t>
      </w:r>
    </w:p>
    <w:p w14:paraId="7C27E44B" w14:textId="661E25E0" w:rsidR="002B1C62" w:rsidRPr="009310DC" w:rsidRDefault="009E3FC8" w:rsidP="00E23C56">
      <w:pPr>
        <w:pStyle w:val="BodyText"/>
        <w:numPr>
          <w:ilvl w:val="0"/>
          <w:numId w:val="9"/>
        </w:numPr>
        <w:rPr>
          <w:lang w:val="ro-RO"/>
        </w:rPr>
      </w:pPr>
      <w:r w:rsidRPr="009310DC">
        <w:rPr>
          <w:lang w:val="ro-RO"/>
        </w:rPr>
        <w:t>Scoateți pubelele de pe stradă după ce au fost golite</w:t>
      </w:r>
    </w:p>
    <w:p w14:paraId="137DCDE3" w14:textId="77777777" w:rsidR="00ED53E0" w:rsidRPr="009310DC" w:rsidRDefault="009E3FC8" w:rsidP="007548F5">
      <w:pPr>
        <w:pStyle w:val="BodyText"/>
        <w:rPr>
          <w:lang w:val="ro-RO"/>
        </w:rPr>
      </w:pPr>
      <w:r w:rsidRPr="009310D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A8F7BEE" wp14:editId="1D923F4A">
                <wp:simplePos x="0" y="0"/>
                <wp:positionH relativeFrom="page">
                  <wp:posOffset>717550</wp:posOffset>
                </wp:positionH>
                <wp:positionV relativeFrom="paragraph">
                  <wp:posOffset>217805</wp:posOffset>
                </wp:positionV>
                <wp:extent cx="193675" cy="826135"/>
                <wp:effectExtent l="0" t="0" r="0" b="0"/>
                <wp:wrapNone/>
                <wp:docPr id="109" name="docshape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82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6944A7" w14:textId="77777777" w:rsidR="00FF1E5A" w:rsidRDefault="009E3FC8" w:rsidP="00FF1E5A">
                            <w:pPr>
                              <w:tabs>
                                <w:tab w:val="left" w:pos="1280"/>
                              </w:tabs>
                              <w:spacing w:before="23"/>
                              <w:ind w:left="20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6396E"/>
                                <w:sz w:val="20"/>
                                <w:shd w:val="clear" w:color="auto" w:fill="FFED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color w:val="06396E"/>
                                <w:sz w:val="20"/>
                                <w:shd w:val="clear" w:color="auto" w:fill="FFED00"/>
                              </w:rPr>
                              <w:t>scanare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color w:val="06396E"/>
                                <w:sz w:val="20"/>
                                <w:shd w:val="clear" w:color="auto" w:fill="FFED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color w:val="06396E"/>
                                <w:sz w:val="20"/>
                                <w:shd w:val="clear" w:color="auto" w:fill="FFED00"/>
                              </w:rPr>
                              <w:t>pentru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color w:val="06396E"/>
                                <w:sz w:val="20"/>
                                <w:shd w:val="clear" w:color="auto" w:fill="FFED00"/>
                              </w:rPr>
                              <w:t xml:space="preserve"> link-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color w:val="06396E"/>
                                <w:sz w:val="20"/>
                                <w:shd w:val="clear" w:color="auto" w:fill="FFED00"/>
                              </w:rPr>
                              <w:t>ul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color w:val="06396E"/>
                                <w:sz w:val="20"/>
                                <w:shd w:val="clear" w:color="auto" w:fill="FFED00"/>
                              </w:rPr>
                              <w:tab/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8F7BEE" id="_x0000_t202" coordsize="21600,21600" o:spt="202" path="m,l,21600r21600,l21600,xe">
                <v:stroke joinstyle="miter"/>
                <v:path gradientshapeok="t" o:connecttype="rect"/>
              </v:shapetype>
              <v:shape id="docshape111" o:spid="_x0000_s1026" type="#_x0000_t202" style="position:absolute;margin-left:56.5pt;margin-top:17.15pt;width:15.25pt;height:65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" filled="f" stroked="f">
                <v:textbox style="layout-flow:vertical" inset="0,0,0,0">
                  <w:txbxContent>
                    <w:p w14:paraId="486944A7" w14:textId="77777777" w:rsidR="00FF1E5A" w:rsidRDefault="009E3FC8" w:rsidP="00FF1E5A">
                      <w:pPr>
                        <w:tabs>
                          <w:tab w:val="left" w:pos="1280"/>
                        </w:tabs>
                        <w:spacing w:before="23"/>
                        <w:ind w:left="20"/>
                        <w:rPr>
                          <w:rFonts w:ascii="Calibri"/>
                          <w:b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color w:val="06396E"/>
                          <w:sz w:val="20"/>
                          <w:shd w:val="clear" w:color="auto" w:fill="FFED00"/>
                        </w:rPr>
                        <w:t xml:space="preserve"> scanare pentru link-ul</w:t>
                      </w:r>
                      <w:r>
                        <w:rPr>
                          <w:rFonts w:ascii="Calibri"/>
                          <w:b/>
                          <w:color w:val="06396E"/>
                          <w:sz w:val="20"/>
                          <w:shd w:val="clear" w:color="auto" w:fill="FFED00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C504B9D" w14:textId="40D335FB" w:rsidR="00FF1E5A" w:rsidRPr="009310DC" w:rsidRDefault="009E3FC8" w:rsidP="00CD2A99">
      <w:pPr>
        <w:pStyle w:val="BodyText"/>
        <w:ind w:left="1440"/>
        <w:rPr>
          <w:color w:val="06396E"/>
          <w:spacing w:val="-20"/>
          <w:lang w:val="ro-RO"/>
        </w:rPr>
      </w:pPr>
      <w:r w:rsidRPr="009310DC">
        <w:rPr>
          <w:noProof/>
          <w:lang w:val="en-GB" w:eastAsia="en-GB"/>
        </w:rPr>
        <w:drawing>
          <wp:anchor distT="0" distB="0" distL="114300" distR="114300" simplePos="0" relativeHeight="251666432" behindDoc="1" locked="0" layoutInCell="1" allowOverlap="1" wp14:anchorId="0E92CDF5" wp14:editId="30F3DBD7">
            <wp:simplePos x="0" y="0"/>
            <wp:positionH relativeFrom="column">
              <wp:posOffset>0</wp:posOffset>
            </wp:positionH>
            <wp:positionV relativeFrom="paragraph">
              <wp:posOffset>20592</wp:posOffset>
            </wp:positionV>
            <wp:extent cx="823384" cy="811621"/>
            <wp:effectExtent l="0" t="0" r="2540" b="1270"/>
            <wp:wrapNone/>
            <wp:docPr id="4" name="Picture 4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Qr cod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65" cy="814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0DC">
        <w:rPr>
          <w:color w:val="06396E"/>
          <w:lang w:val="ro-RO"/>
        </w:rPr>
        <w:t xml:space="preserve">Pentru a verifica zilele de colectare, puteți accesa o versiune digitală a calendarului întrebând Alexa sau la </w:t>
      </w:r>
      <w:hyperlink r:id="rId13">
        <w:r w:rsidRPr="009310DC">
          <w:rPr>
            <w:rStyle w:val="Hyperlink"/>
            <w:b/>
            <w:lang w:val="ro-RO"/>
          </w:rPr>
          <w:t>www.doncaster.gov.uk/recycling</w:t>
        </w:r>
        <w:r w:rsidRPr="009310DC">
          <w:rPr>
            <w:rStyle w:val="Hyperlink"/>
            <w:lang w:val="ro-RO"/>
          </w:rPr>
          <w:t>.</w:t>
        </w:r>
      </w:hyperlink>
    </w:p>
    <w:p w14:paraId="0F71B130" w14:textId="28626026" w:rsidR="00FF1E5A" w:rsidRPr="009310DC" w:rsidRDefault="009E3FC8" w:rsidP="00CD2A99">
      <w:pPr>
        <w:pStyle w:val="BodyText"/>
        <w:ind w:left="1440"/>
        <w:rPr>
          <w:lang w:val="ro-RO"/>
        </w:rPr>
      </w:pPr>
      <w:r w:rsidRPr="009310DC">
        <w:rPr>
          <w:color w:val="06396E"/>
          <w:lang w:val="ro-RO"/>
        </w:rPr>
        <w:t xml:space="preserve">Pentru informații suplimentare sau pentru a comanda containere de înlocuire, vizitați </w:t>
      </w:r>
      <w:hyperlink r:id="rId14">
        <w:r w:rsidRPr="009310DC">
          <w:rPr>
            <w:b/>
            <w:bCs/>
            <w:color w:val="06396E"/>
            <w:u w:val="thick" w:color="06396E"/>
            <w:lang w:val="ro-RO"/>
          </w:rPr>
          <w:t>www.doncaster.gov.uk/recycling</w:t>
        </w:r>
      </w:hyperlink>
      <w:r w:rsidRPr="009310DC">
        <w:rPr>
          <w:b/>
          <w:bCs/>
          <w:color w:val="06396E"/>
          <w:lang w:val="ro-RO"/>
        </w:rPr>
        <w:t xml:space="preserve"> </w:t>
      </w:r>
    </w:p>
    <w:p w14:paraId="17A7282D" w14:textId="77777777" w:rsidR="00FF1E5A" w:rsidRPr="009310DC" w:rsidRDefault="00902B68" w:rsidP="007548F5">
      <w:pPr>
        <w:pStyle w:val="BodyText"/>
        <w:rPr>
          <w:lang w:val="ro-RO"/>
        </w:rPr>
      </w:pPr>
    </w:p>
    <w:p w14:paraId="02BD007F" w14:textId="77777777" w:rsidR="00FF1E5A" w:rsidRPr="009310DC" w:rsidRDefault="00902B68" w:rsidP="007548F5">
      <w:pPr>
        <w:pStyle w:val="BodyText"/>
        <w:rPr>
          <w:lang w:val="ro-RO"/>
        </w:rPr>
      </w:pPr>
    </w:p>
    <w:p w14:paraId="27C8B9D1" w14:textId="77777777" w:rsidR="00D31700" w:rsidRPr="009310DC" w:rsidRDefault="00902B68" w:rsidP="007548F5">
      <w:pPr>
        <w:pStyle w:val="BodyText"/>
        <w:rPr>
          <w:lang w:val="ro-RO"/>
        </w:rPr>
      </w:pPr>
    </w:p>
    <w:p w14:paraId="11B78926" w14:textId="77777777" w:rsidR="00E23C56" w:rsidRPr="009310DC" w:rsidRDefault="00902B68" w:rsidP="007548F5">
      <w:pPr>
        <w:pStyle w:val="BodyText"/>
        <w:rPr>
          <w:b/>
          <w:bCs/>
          <w:u w:val="single"/>
          <w:lang w:val="ro-RO"/>
        </w:rPr>
      </w:pPr>
    </w:p>
    <w:p w14:paraId="4C31DBC2" w14:textId="77777777" w:rsidR="00E23C56" w:rsidRPr="009310DC" w:rsidRDefault="00902B68" w:rsidP="007548F5">
      <w:pPr>
        <w:pStyle w:val="BodyText"/>
        <w:rPr>
          <w:b/>
          <w:bCs/>
          <w:u w:val="single"/>
          <w:lang w:val="ro-RO"/>
        </w:rPr>
      </w:pPr>
    </w:p>
    <w:p w14:paraId="3ABC5240" w14:textId="5DA09BE0" w:rsidR="00E23C56" w:rsidRPr="009310DC" w:rsidRDefault="00902B68" w:rsidP="007548F5">
      <w:pPr>
        <w:pStyle w:val="BodyText"/>
        <w:rPr>
          <w:b/>
          <w:bCs/>
          <w:u w:val="single"/>
          <w:lang w:val="ro-RO"/>
        </w:rPr>
      </w:pPr>
    </w:p>
    <w:p w14:paraId="7588CA05" w14:textId="1BBB265E" w:rsidR="00BE4890" w:rsidRPr="009310DC" w:rsidRDefault="00902B68" w:rsidP="007548F5">
      <w:pPr>
        <w:pStyle w:val="BodyText"/>
        <w:rPr>
          <w:b/>
          <w:bCs/>
          <w:u w:val="single"/>
          <w:lang w:val="ro-RO"/>
        </w:rPr>
      </w:pPr>
    </w:p>
    <w:p w14:paraId="75BBA40F" w14:textId="77777777" w:rsidR="00BE4890" w:rsidRPr="009310DC" w:rsidRDefault="00902B68" w:rsidP="007548F5">
      <w:pPr>
        <w:pStyle w:val="BodyText"/>
        <w:rPr>
          <w:b/>
          <w:bCs/>
          <w:u w:val="single"/>
          <w:lang w:val="ro-RO"/>
        </w:rPr>
      </w:pPr>
    </w:p>
    <w:p w14:paraId="1C55282B" w14:textId="77777777" w:rsidR="00E23C56" w:rsidRPr="009310DC" w:rsidRDefault="00902B68" w:rsidP="007548F5">
      <w:pPr>
        <w:pStyle w:val="BodyText"/>
        <w:rPr>
          <w:b/>
          <w:bCs/>
          <w:u w:val="single"/>
          <w:lang w:val="ro-RO"/>
        </w:rPr>
      </w:pPr>
    </w:p>
    <w:p w14:paraId="3DB3AC15" w14:textId="77777777" w:rsidR="00E23C56" w:rsidRPr="009310DC" w:rsidRDefault="00902B68" w:rsidP="007548F5">
      <w:pPr>
        <w:pStyle w:val="BodyText"/>
        <w:rPr>
          <w:b/>
          <w:bCs/>
          <w:u w:val="single"/>
          <w:lang w:val="ro-RO"/>
        </w:rPr>
      </w:pPr>
    </w:p>
    <w:p w14:paraId="5A8D4AD0" w14:textId="73698A77" w:rsidR="00D31700" w:rsidRPr="009310DC" w:rsidRDefault="009E3FC8" w:rsidP="007548F5">
      <w:pPr>
        <w:pStyle w:val="BodyText"/>
        <w:rPr>
          <w:b/>
          <w:bCs/>
          <w:u w:val="single"/>
          <w:lang w:val="ro-RO"/>
        </w:rPr>
      </w:pPr>
      <w:r w:rsidRPr="009310DC">
        <w:rPr>
          <w:b/>
          <w:bCs/>
          <w:u w:val="single"/>
          <w:lang w:val="ro-RO"/>
        </w:rPr>
        <w:lastRenderedPageBreak/>
        <w:t xml:space="preserve">Colectarea deșeurilor </w:t>
      </w:r>
    </w:p>
    <w:p w14:paraId="797BEDC4" w14:textId="01F6DDA9" w:rsidR="00FF1E5A" w:rsidRPr="009310DC" w:rsidRDefault="00902B68" w:rsidP="007548F5">
      <w:pPr>
        <w:pStyle w:val="BodyText"/>
        <w:rPr>
          <w:lang w:val="ro-RO"/>
        </w:rPr>
      </w:pPr>
    </w:p>
    <w:p w14:paraId="67EBA767" w14:textId="77777777" w:rsidR="003C47F7" w:rsidRPr="009310DC" w:rsidRDefault="009E3FC8" w:rsidP="003C47F7">
      <w:pPr>
        <w:pStyle w:val="BodyText"/>
        <w:rPr>
          <w:lang w:val="ro-RO"/>
        </w:rPr>
      </w:pPr>
      <w:r w:rsidRPr="009310DC">
        <w:rPr>
          <w:lang w:val="ro-RO"/>
        </w:rPr>
        <w:t>Nu putem colecta baterii în niciun coș de gunoi, deoarece acestea provoacă incendii</w:t>
      </w:r>
    </w:p>
    <w:p w14:paraId="225D8119" w14:textId="2C5F54F0" w:rsidR="006030C4" w:rsidRPr="009310DC" w:rsidRDefault="00902B68" w:rsidP="007548F5">
      <w:pPr>
        <w:pStyle w:val="BodyText"/>
        <w:rPr>
          <w:w w:val="90"/>
          <w:lang w:val="ro-RO"/>
        </w:rPr>
      </w:pPr>
    </w:p>
    <w:p w14:paraId="782E7086" w14:textId="53A2DBFD" w:rsidR="00D75B54" w:rsidRPr="009310DC" w:rsidRDefault="009E3FC8" w:rsidP="00D75B54">
      <w:pPr>
        <w:pStyle w:val="BodyText"/>
        <w:rPr>
          <w:b/>
          <w:spacing w:val="-5"/>
          <w:u w:val="single"/>
          <w:lang w:val="ro-RO"/>
        </w:rPr>
      </w:pPr>
      <w:r w:rsidRPr="009310DC">
        <w:rPr>
          <w:b/>
          <w:u w:val="single"/>
          <w:lang w:val="ro-RO"/>
        </w:rPr>
        <w:t xml:space="preserve">Vă rugăm să puneți aceste elemente în coșul de gunoi negru </w:t>
      </w:r>
    </w:p>
    <w:p w14:paraId="289FB9B8" w14:textId="33B67152" w:rsidR="00EE184A" w:rsidRPr="009310DC" w:rsidRDefault="00902B68" w:rsidP="007548F5">
      <w:pPr>
        <w:pStyle w:val="BodyText"/>
        <w:rPr>
          <w:w w:val="90"/>
          <w:lang w:val="ro-RO"/>
        </w:rPr>
      </w:pPr>
    </w:p>
    <w:p w14:paraId="12A49732" w14:textId="29DE5214" w:rsidR="00D75B54" w:rsidRPr="009310DC" w:rsidRDefault="00902B68" w:rsidP="007548F5">
      <w:pPr>
        <w:pStyle w:val="BodyText"/>
        <w:rPr>
          <w:w w:val="90"/>
          <w:lang w:val="ro-RO"/>
        </w:rPr>
      </w:pPr>
      <w:r w:rsidRPr="009310DC">
        <w:rPr>
          <w:noProof/>
          <w:lang w:val="en-GB" w:eastAsia="en-GB"/>
        </w:rPr>
        <w:drawing>
          <wp:anchor distT="0" distB="0" distL="114300" distR="114300" simplePos="0" relativeHeight="251676672" behindDoc="1" locked="0" layoutInCell="1" allowOverlap="1" wp14:anchorId="1645848D" wp14:editId="147229E5">
            <wp:simplePos x="0" y="0"/>
            <wp:positionH relativeFrom="column">
              <wp:posOffset>4672965</wp:posOffset>
            </wp:positionH>
            <wp:positionV relativeFrom="paragraph">
              <wp:posOffset>13335</wp:posOffset>
            </wp:positionV>
            <wp:extent cx="830580" cy="1228725"/>
            <wp:effectExtent l="0" t="0" r="7620" b="0"/>
            <wp:wrapNone/>
            <wp:docPr id="13" name="Picture 13" descr="A picture containing monitor, microwave, oven, b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monitor, microwave, oven, bin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FC8" w:rsidRPr="009310DC">
        <w:rPr>
          <w:noProof/>
          <w:lang w:val="en-GB" w:eastAsia="en-GB"/>
        </w:rPr>
        <w:drawing>
          <wp:anchor distT="0" distB="0" distL="114300" distR="114300" simplePos="0" relativeHeight="251689984" behindDoc="1" locked="0" layoutInCell="1" allowOverlap="1" wp14:anchorId="46A1D052" wp14:editId="48C1B37A">
            <wp:simplePos x="0" y="0"/>
            <wp:positionH relativeFrom="column">
              <wp:posOffset>2686050</wp:posOffset>
            </wp:positionH>
            <wp:positionV relativeFrom="paragraph">
              <wp:posOffset>51435</wp:posOffset>
            </wp:positionV>
            <wp:extent cx="1003300" cy="762000"/>
            <wp:effectExtent l="0" t="0" r="0" b="0"/>
            <wp:wrapNone/>
            <wp:docPr id="24" name="Picture 24" descr="A picture containing text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table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FC8" w:rsidRPr="009310DC">
        <w:rPr>
          <w:noProof/>
          <w:lang w:val="en-GB" w:eastAsia="en-GB"/>
        </w:rPr>
        <w:drawing>
          <wp:anchor distT="0" distB="0" distL="114300" distR="114300" simplePos="0" relativeHeight="251680768" behindDoc="1" locked="0" layoutInCell="1" allowOverlap="1" wp14:anchorId="4A0F396B" wp14:editId="451A9F81">
            <wp:simplePos x="0" y="0"/>
            <wp:positionH relativeFrom="margin">
              <wp:posOffset>1428750</wp:posOffset>
            </wp:positionH>
            <wp:positionV relativeFrom="paragraph">
              <wp:posOffset>55880</wp:posOffset>
            </wp:positionV>
            <wp:extent cx="1003300" cy="762000"/>
            <wp:effectExtent l="0" t="0" r="6350" b="0"/>
            <wp:wrapNone/>
            <wp:docPr id="16" name="Picture 1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con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FC8" w:rsidRPr="009310DC">
        <w:rPr>
          <w:noProof/>
          <w:lang w:val="en-GB" w:eastAsia="en-GB"/>
        </w:rPr>
        <w:drawing>
          <wp:anchor distT="0" distB="0" distL="114300" distR="114300" simplePos="0" relativeHeight="251679744" behindDoc="1" locked="0" layoutInCell="1" allowOverlap="1" wp14:anchorId="2965E557" wp14:editId="451C0D67">
            <wp:simplePos x="0" y="0"/>
            <wp:positionH relativeFrom="margin">
              <wp:posOffset>38100</wp:posOffset>
            </wp:positionH>
            <wp:positionV relativeFrom="paragraph">
              <wp:posOffset>45085</wp:posOffset>
            </wp:positionV>
            <wp:extent cx="1003300" cy="762000"/>
            <wp:effectExtent l="0" t="0" r="6350" b="0"/>
            <wp:wrapNone/>
            <wp:docPr id="15" name="Picture 1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ext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491A5A" w14:textId="77777777" w:rsidR="00D75B54" w:rsidRPr="009310DC" w:rsidRDefault="00902B68" w:rsidP="007548F5">
      <w:pPr>
        <w:pStyle w:val="BodyText"/>
        <w:rPr>
          <w:w w:val="90"/>
          <w:lang w:val="ro-RO"/>
        </w:rPr>
      </w:pPr>
    </w:p>
    <w:p w14:paraId="4284C995" w14:textId="77777777" w:rsidR="00D75B54" w:rsidRPr="009310DC" w:rsidRDefault="00902B68" w:rsidP="007548F5">
      <w:pPr>
        <w:pStyle w:val="BodyText"/>
        <w:rPr>
          <w:w w:val="90"/>
          <w:lang w:val="ro-RO"/>
        </w:rPr>
      </w:pPr>
    </w:p>
    <w:p w14:paraId="7B363FA1" w14:textId="77777777" w:rsidR="00D75B54" w:rsidRPr="009310DC" w:rsidRDefault="00902B68" w:rsidP="007548F5">
      <w:pPr>
        <w:pStyle w:val="BodyText"/>
        <w:rPr>
          <w:w w:val="90"/>
          <w:lang w:val="ro-RO"/>
        </w:rPr>
      </w:pPr>
    </w:p>
    <w:p w14:paraId="6B33EFE8" w14:textId="7CBEDD02" w:rsidR="00F56C0A" w:rsidRPr="009310DC" w:rsidRDefault="009E3FC8" w:rsidP="007548F5">
      <w:pPr>
        <w:pStyle w:val="BodyText"/>
        <w:rPr>
          <w:w w:val="90"/>
          <w:lang w:val="ro-RO"/>
        </w:rPr>
      </w:pPr>
      <w:r w:rsidRPr="009310DC">
        <w:rPr>
          <w:lang w:val="ro-RO"/>
        </w:rPr>
        <w:t xml:space="preserve">Folie de plastic și </w:t>
      </w:r>
      <w:r w:rsidR="009310DC">
        <w:rPr>
          <w:lang w:val="ro-RO"/>
        </w:rPr>
        <w:t xml:space="preserve">  </w:t>
      </w:r>
      <w:r w:rsidRPr="009310DC">
        <w:rPr>
          <w:lang w:val="ro-RO"/>
        </w:rPr>
        <w:t>Pet</w:t>
      </w:r>
      <w:r w:rsidR="009310DC">
        <w:rPr>
          <w:lang w:val="ro-RO"/>
        </w:rPr>
        <w:t>-uri</w:t>
      </w:r>
      <w:r w:rsidR="009310DC">
        <w:rPr>
          <w:lang w:val="ro-RO"/>
        </w:rPr>
        <w:tab/>
      </w:r>
      <w:r w:rsidR="009310DC">
        <w:rPr>
          <w:lang w:val="ro-RO"/>
        </w:rPr>
        <w:tab/>
        <w:t>Ambalaje Tetra</w:t>
      </w:r>
    </w:p>
    <w:p w14:paraId="42879131" w14:textId="786304B7" w:rsidR="00D75B54" w:rsidRPr="009310DC" w:rsidRDefault="009E3FC8" w:rsidP="007548F5">
      <w:pPr>
        <w:pStyle w:val="BodyText"/>
        <w:rPr>
          <w:w w:val="90"/>
          <w:lang w:val="ro-RO"/>
        </w:rPr>
      </w:pPr>
      <w:r w:rsidRPr="009310DC">
        <w:rPr>
          <w:lang w:val="ro-RO"/>
        </w:rPr>
        <w:t>saci de transport</w:t>
      </w:r>
    </w:p>
    <w:p w14:paraId="65D9CCA8" w14:textId="77777777" w:rsidR="00D75B54" w:rsidRPr="009310DC" w:rsidRDefault="00902B68" w:rsidP="007548F5">
      <w:pPr>
        <w:pStyle w:val="BodyText"/>
        <w:rPr>
          <w:w w:val="90"/>
          <w:lang w:val="ro-RO"/>
        </w:rPr>
      </w:pPr>
    </w:p>
    <w:p w14:paraId="6F8D2A49" w14:textId="77777777" w:rsidR="00D75B54" w:rsidRPr="009310DC" w:rsidRDefault="009E3FC8" w:rsidP="007548F5">
      <w:pPr>
        <w:pStyle w:val="BodyText"/>
        <w:rPr>
          <w:w w:val="90"/>
          <w:lang w:val="ro-RO"/>
        </w:rPr>
      </w:pPr>
      <w:r w:rsidRPr="009310DC">
        <w:rPr>
          <w:noProof/>
          <w:lang w:val="en-GB" w:eastAsia="en-GB"/>
        </w:rPr>
        <w:drawing>
          <wp:anchor distT="0" distB="0" distL="114300" distR="114300" simplePos="0" relativeHeight="251684864" behindDoc="1" locked="0" layoutInCell="1" allowOverlap="1" wp14:anchorId="603AF73E" wp14:editId="512BE2A9">
            <wp:simplePos x="0" y="0"/>
            <wp:positionH relativeFrom="column">
              <wp:posOffset>4210050</wp:posOffset>
            </wp:positionH>
            <wp:positionV relativeFrom="paragraph">
              <wp:posOffset>4445</wp:posOffset>
            </wp:positionV>
            <wp:extent cx="1003300" cy="762000"/>
            <wp:effectExtent l="0" t="0" r="0" b="0"/>
            <wp:wrapNone/>
            <wp:docPr id="20" name="Picture 20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shape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0DC">
        <w:rPr>
          <w:noProof/>
          <w:lang w:val="en-GB" w:eastAsia="en-GB"/>
        </w:rPr>
        <w:drawing>
          <wp:anchor distT="0" distB="0" distL="114300" distR="114300" simplePos="0" relativeHeight="251686912" behindDoc="1" locked="0" layoutInCell="1" allowOverlap="1" wp14:anchorId="1BA33EC5" wp14:editId="60ABC915">
            <wp:simplePos x="0" y="0"/>
            <wp:positionH relativeFrom="column">
              <wp:posOffset>2847975</wp:posOffset>
            </wp:positionH>
            <wp:positionV relativeFrom="paragraph">
              <wp:posOffset>4445</wp:posOffset>
            </wp:positionV>
            <wp:extent cx="1003300" cy="762000"/>
            <wp:effectExtent l="0" t="0" r="0" b="0"/>
            <wp:wrapNone/>
            <wp:docPr id="22" name="Picture 2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0DC">
        <w:rPr>
          <w:noProof/>
          <w:lang w:val="en-GB" w:eastAsia="en-GB"/>
        </w:rPr>
        <w:drawing>
          <wp:anchor distT="0" distB="0" distL="114300" distR="114300" simplePos="0" relativeHeight="251681792" behindDoc="1" locked="0" layoutInCell="1" allowOverlap="1" wp14:anchorId="394E0957" wp14:editId="01C918DD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1003300" cy="762000"/>
            <wp:effectExtent l="0" t="0" r="6350" b="0"/>
            <wp:wrapNone/>
            <wp:docPr id="17" name="Picture 17" descr="A picture containing text, chain, metalware, neckl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hain, metalware, necklet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0DC">
        <w:rPr>
          <w:noProof/>
          <w:lang w:val="en-GB" w:eastAsia="en-GB"/>
        </w:rPr>
        <w:drawing>
          <wp:anchor distT="0" distB="0" distL="114300" distR="114300" simplePos="0" relativeHeight="251687936" behindDoc="1" locked="0" layoutInCell="1" allowOverlap="1" wp14:anchorId="1ACB89FD" wp14:editId="0D796F21">
            <wp:simplePos x="0" y="0"/>
            <wp:positionH relativeFrom="column">
              <wp:posOffset>1438275</wp:posOffset>
            </wp:positionH>
            <wp:positionV relativeFrom="paragraph">
              <wp:posOffset>-635</wp:posOffset>
            </wp:positionV>
            <wp:extent cx="1003300" cy="762000"/>
            <wp:effectExtent l="0" t="0" r="0" b="0"/>
            <wp:wrapNone/>
            <wp:docPr id="23" name="Picture 23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arrow&#10;&#10;Description automatically generated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9C29E2" w14:textId="77777777" w:rsidR="00D75B54" w:rsidRPr="009310DC" w:rsidRDefault="00902B68" w:rsidP="007548F5">
      <w:pPr>
        <w:pStyle w:val="BodyText"/>
        <w:rPr>
          <w:w w:val="90"/>
          <w:lang w:val="ro-RO"/>
        </w:rPr>
      </w:pPr>
    </w:p>
    <w:p w14:paraId="22FF8437" w14:textId="77777777" w:rsidR="00D75B54" w:rsidRPr="009310DC" w:rsidRDefault="00902B68" w:rsidP="007548F5">
      <w:pPr>
        <w:pStyle w:val="BodyText"/>
        <w:rPr>
          <w:w w:val="90"/>
          <w:lang w:val="ro-RO"/>
        </w:rPr>
      </w:pPr>
    </w:p>
    <w:p w14:paraId="3F8005E7" w14:textId="77777777" w:rsidR="00D75B54" w:rsidRPr="009310DC" w:rsidRDefault="00902B68" w:rsidP="007548F5">
      <w:pPr>
        <w:pStyle w:val="BodyText"/>
        <w:rPr>
          <w:w w:val="90"/>
          <w:lang w:val="ro-RO"/>
        </w:rPr>
      </w:pPr>
    </w:p>
    <w:p w14:paraId="2D6F332E" w14:textId="44F20103" w:rsidR="00F56C0A" w:rsidRPr="009310DC" w:rsidRDefault="009E3FC8" w:rsidP="007548F5">
      <w:pPr>
        <w:pStyle w:val="BodyText"/>
        <w:rPr>
          <w:w w:val="90"/>
          <w:lang w:val="ro-RO"/>
        </w:rPr>
      </w:pPr>
      <w:r w:rsidRPr="009310DC">
        <w:rPr>
          <w:lang w:val="ro-RO"/>
        </w:rPr>
        <w:t xml:space="preserve">Scutece </w:t>
      </w:r>
      <w:r w:rsidR="009310DC">
        <w:rPr>
          <w:lang w:val="ro-RO"/>
        </w:rPr>
        <w:t xml:space="preserve">               Cenușă        </w:t>
      </w:r>
      <w:r w:rsidR="00236983">
        <w:rPr>
          <w:lang w:val="ro-RO"/>
        </w:rPr>
        <w:t xml:space="preserve">      </w:t>
      </w:r>
      <w:r w:rsidR="009310DC">
        <w:rPr>
          <w:lang w:val="ro-RO"/>
        </w:rPr>
        <w:t>Veselă</w:t>
      </w:r>
      <w:r w:rsidRPr="009310DC">
        <w:rPr>
          <w:lang w:val="ro-RO"/>
        </w:rPr>
        <w:t xml:space="preserve"> spart</w:t>
      </w:r>
      <w:r w:rsidR="009310DC">
        <w:rPr>
          <w:lang w:val="ro-RO"/>
        </w:rPr>
        <w:t>ă    Carton</w:t>
      </w:r>
      <w:r w:rsidRPr="009310DC">
        <w:rPr>
          <w:lang w:val="ro-RO"/>
        </w:rPr>
        <w:t xml:space="preserve"> sau</w:t>
      </w:r>
      <w:r w:rsidR="00236983">
        <w:rPr>
          <w:lang w:val="ro-RO"/>
        </w:rPr>
        <w:t xml:space="preserve"> reziduuri</w:t>
      </w:r>
    </w:p>
    <w:p w14:paraId="1E0B3166" w14:textId="0E9AB71F" w:rsidR="00F56C0A" w:rsidRPr="009310DC" w:rsidRDefault="009310DC" w:rsidP="00236983">
      <w:pPr>
        <w:pStyle w:val="BodyText"/>
        <w:ind w:left="2160"/>
        <w:rPr>
          <w:w w:val="90"/>
          <w:lang w:val="ro-RO"/>
        </w:rPr>
      </w:pPr>
      <w:r>
        <w:rPr>
          <w:lang w:val="ro-RO"/>
        </w:rPr>
        <w:t>Fără</w:t>
      </w:r>
      <w:r w:rsidRPr="009310DC">
        <w:rPr>
          <w:lang w:val="ro-RO"/>
        </w:rPr>
        <w:t xml:space="preserve"> cenușă fierbinte </w:t>
      </w:r>
      <w:r>
        <w:rPr>
          <w:lang w:val="ro-RO"/>
        </w:rPr>
        <w:t xml:space="preserve">      </w:t>
      </w:r>
      <w:r w:rsidR="00236983">
        <w:rPr>
          <w:lang w:val="ro-RO"/>
        </w:rPr>
        <w:t xml:space="preserve">         </w:t>
      </w:r>
      <w:r>
        <w:rPr>
          <w:lang w:val="ro-RO"/>
        </w:rPr>
        <w:t>de alimente</w:t>
      </w:r>
      <w:r w:rsidRPr="009310DC">
        <w:rPr>
          <w:lang w:val="ro-RO"/>
        </w:rPr>
        <w:t xml:space="preserve"> </w:t>
      </w:r>
      <w:r w:rsidR="00236983">
        <w:rPr>
          <w:lang w:val="ro-RO"/>
        </w:rPr>
        <w:t xml:space="preserve">de hârtie            </w:t>
      </w:r>
    </w:p>
    <w:p w14:paraId="2E72C6AF" w14:textId="1247BBAA" w:rsidR="00F56C0A" w:rsidRPr="009310DC" w:rsidRDefault="009E3FC8" w:rsidP="007548F5">
      <w:pPr>
        <w:pStyle w:val="BodyText"/>
        <w:rPr>
          <w:w w:val="90"/>
          <w:lang w:val="ro-RO"/>
        </w:rPr>
      </w:pPr>
      <w:r w:rsidRPr="009310DC">
        <w:rPr>
          <w:lang w:val="ro-RO"/>
        </w:rPr>
        <w:t xml:space="preserve">                                                                                   </w:t>
      </w:r>
    </w:p>
    <w:p w14:paraId="043CFCFF" w14:textId="77777777" w:rsidR="00D75B54" w:rsidRPr="009310DC" w:rsidRDefault="009E3FC8" w:rsidP="007548F5">
      <w:pPr>
        <w:pStyle w:val="BodyText"/>
        <w:rPr>
          <w:w w:val="90"/>
          <w:lang w:val="ro-RO"/>
        </w:rPr>
      </w:pPr>
      <w:r w:rsidRPr="009310DC">
        <w:rPr>
          <w:noProof/>
          <w:lang w:val="en-GB" w:eastAsia="en-GB"/>
        </w:rPr>
        <w:drawing>
          <wp:anchor distT="0" distB="0" distL="114300" distR="114300" simplePos="0" relativeHeight="251685888" behindDoc="1" locked="0" layoutInCell="1" allowOverlap="1" wp14:anchorId="06A902A8" wp14:editId="1CD7AD51">
            <wp:simplePos x="0" y="0"/>
            <wp:positionH relativeFrom="column">
              <wp:posOffset>-43815</wp:posOffset>
            </wp:positionH>
            <wp:positionV relativeFrom="paragraph">
              <wp:posOffset>237490</wp:posOffset>
            </wp:positionV>
            <wp:extent cx="1003300" cy="762000"/>
            <wp:effectExtent l="0" t="0" r="0" b="0"/>
            <wp:wrapNone/>
            <wp:docPr id="21" name="Picture 21" descr="A black and white photo of a spid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ack and white photo of a spider&#10;&#10;Description automatically generated with low confidence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C278D0" w14:textId="77777777" w:rsidR="00D75B54" w:rsidRPr="009310DC" w:rsidRDefault="009E3FC8" w:rsidP="007548F5">
      <w:pPr>
        <w:pStyle w:val="BodyText"/>
        <w:rPr>
          <w:w w:val="90"/>
          <w:lang w:val="ro-RO"/>
        </w:rPr>
      </w:pPr>
      <w:r w:rsidRPr="009310DC">
        <w:rPr>
          <w:noProof/>
          <w:lang w:val="en-GB" w:eastAsia="en-GB"/>
        </w:rPr>
        <w:drawing>
          <wp:anchor distT="0" distB="0" distL="114300" distR="114300" simplePos="0" relativeHeight="251683840" behindDoc="1" locked="0" layoutInCell="1" allowOverlap="1" wp14:anchorId="1920BE71" wp14:editId="1836A981">
            <wp:simplePos x="0" y="0"/>
            <wp:positionH relativeFrom="column">
              <wp:posOffset>4189730</wp:posOffset>
            </wp:positionH>
            <wp:positionV relativeFrom="paragraph">
              <wp:posOffset>8255</wp:posOffset>
            </wp:positionV>
            <wp:extent cx="1003300" cy="762000"/>
            <wp:effectExtent l="0" t="0" r="0" b="0"/>
            <wp:wrapNone/>
            <wp:docPr id="19" name="Picture 19" descr="A picture containing pan, kitchenware, paper clip, mas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pan, kitchenware, paper clip, masher&#10;&#10;Description automatically generated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0DC">
        <w:rPr>
          <w:noProof/>
          <w:lang w:val="en-GB" w:eastAsia="en-GB"/>
        </w:rPr>
        <w:drawing>
          <wp:anchor distT="0" distB="0" distL="114300" distR="114300" simplePos="0" relativeHeight="251678720" behindDoc="1" locked="0" layoutInCell="1" allowOverlap="1" wp14:anchorId="0411730A" wp14:editId="2C76EA73">
            <wp:simplePos x="0" y="0"/>
            <wp:positionH relativeFrom="column">
              <wp:posOffset>2802255</wp:posOffset>
            </wp:positionH>
            <wp:positionV relativeFrom="paragraph">
              <wp:posOffset>5080</wp:posOffset>
            </wp:positionV>
            <wp:extent cx="1003300" cy="762000"/>
            <wp:effectExtent l="0" t="0" r="0" b="0"/>
            <wp:wrapNone/>
            <wp:docPr id="14" name="Picture 14" descr="A picture containing text, pan, paper cli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text, pan, paper clip&#10;&#10;Description automatically generated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0DC">
        <w:rPr>
          <w:noProof/>
          <w:lang w:val="en-GB" w:eastAsia="en-GB"/>
        </w:rPr>
        <w:drawing>
          <wp:anchor distT="0" distB="0" distL="114300" distR="114300" simplePos="0" relativeHeight="251682816" behindDoc="1" locked="0" layoutInCell="1" allowOverlap="1" wp14:anchorId="690D10DF" wp14:editId="354D25B6">
            <wp:simplePos x="0" y="0"/>
            <wp:positionH relativeFrom="column">
              <wp:posOffset>1411605</wp:posOffset>
            </wp:positionH>
            <wp:positionV relativeFrom="paragraph">
              <wp:posOffset>8255</wp:posOffset>
            </wp:positionV>
            <wp:extent cx="1003300" cy="762000"/>
            <wp:effectExtent l="0" t="0" r="0" b="0"/>
            <wp:wrapNone/>
            <wp:docPr id="18" name="Picture 18" descr="A picture containing text, invertebrate, ctenophore, hydrozo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invertebrate, ctenophore, hydrozoan&#10;&#10;Description automatically generated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A1838D" w14:textId="77777777" w:rsidR="00D75B54" w:rsidRPr="009310DC" w:rsidRDefault="00902B68" w:rsidP="007548F5">
      <w:pPr>
        <w:pStyle w:val="BodyText"/>
        <w:rPr>
          <w:w w:val="90"/>
          <w:lang w:val="ro-RO"/>
        </w:rPr>
      </w:pPr>
    </w:p>
    <w:p w14:paraId="744096B4" w14:textId="77777777" w:rsidR="00D75B54" w:rsidRPr="009310DC" w:rsidRDefault="00902B68" w:rsidP="007548F5">
      <w:pPr>
        <w:pStyle w:val="BodyText"/>
        <w:rPr>
          <w:w w:val="90"/>
          <w:lang w:val="ro-RO"/>
        </w:rPr>
      </w:pPr>
    </w:p>
    <w:p w14:paraId="6CE27977" w14:textId="77777777" w:rsidR="00D75B54" w:rsidRPr="009310DC" w:rsidRDefault="00902B68" w:rsidP="007548F5">
      <w:pPr>
        <w:pStyle w:val="BodyText"/>
        <w:rPr>
          <w:w w:val="90"/>
          <w:lang w:val="ro-RO"/>
        </w:rPr>
      </w:pPr>
    </w:p>
    <w:p w14:paraId="33DA47FC" w14:textId="77777777" w:rsidR="009310DC" w:rsidRDefault="009E3FC8" w:rsidP="007548F5">
      <w:pPr>
        <w:pStyle w:val="BodyText"/>
        <w:rPr>
          <w:lang w:val="ro-RO"/>
        </w:rPr>
      </w:pPr>
      <w:r w:rsidRPr="009310DC">
        <w:rPr>
          <w:lang w:val="ro-RO"/>
        </w:rPr>
        <w:t xml:space="preserve">Pyrex sau </w:t>
      </w:r>
    </w:p>
    <w:p w14:paraId="1BA4088F" w14:textId="77777777" w:rsidR="0068255D" w:rsidRDefault="009310DC" w:rsidP="007548F5">
      <w:pPr>
        <w:pStyle w:val="BodyText"/>
        <w:rPr>
          <w:lang w:val="ro-RO"/>
        </w:rPr>
      </w:pPr>
      <w:r>
        <w:rPr>
          <w:lang w:val="ro-RO"/>
        </w:rPr>
        <w:t xml:space="preserve">sticlă pentru </w:t>
      </w:r>
    </w:p>
    <w:p w14:paraId="475AB0A8" w14:textId="521F3E67" w:rsidR="00F56C0A" w:rsidRPr="009310DC" w:rsidRDefault="009310DC" w:rsidP="007548F5">
      <w:pPr>
        <w:pStyle w:val="BodyText"/>
        <w:rPr>
          <w:w w:val="90"/>
          <w:lang w:val="ro-RO"/>
        </w:rPr>
      </w:pPr>
      <w:r>
        <w:rPr>
          <w:lang w:val="ro-RO"/>
        </w:rPr>
        <w:t xml:space="preserve">ferestre </w:t>
      </w:r>
      <w:r w:rsidR="0068255D">
        <w:rPr>
          <w:lang w:val="ro-RO"/>
        </w:rPr>
        <w:t xml:space="preserve">                   </w:t>
      </w:r>
      <w:r>
        <w:rPr>
          <w:lang w:val="ro-RO"/>
        </w:rPr>
        <w:t>Alimente         P</w:t>
      </w:r>
      <w:r w:rsidRPr="009310DC">
        <w:rPr>
          <w:lang w:val="ro-RO"/>
        </w:rPr>
        <w:t xml:space="preserve">olistiren </w:t>
      </w:r>
      <w:r>
        <w:rPr>
          <w:lang w:val="ro-RO"/>
        </w:rPr>
        <w:t xml:space="preserve"> </w:t>
      </w:r>
      <w:r w:rsidR="0068255D">
        <w:rPr>
          <w:lang w:val="ro-RO"/>
        </w:rPr>
        <w:t xml:space="preserve">  </w:t>
      </w:r>
      <w:r>
        <w:rPr>
          <w:lang w:val="ro-RO"/>
        </w:rPr>
        <w:t>V</w:t>
      </w:r>
      <w:r w:rsidRPr="009310DC">
        <w:rPr>
          <w:lang w:val="ro-RO"/>
        </w:rPr>
        <w:t>ase din plastic</w:t>
      </w:r>
      <w:r w:rsidR="0068255D">
        <w:rPr>
          <w:lang w:val="ro-RO"/>
        </w:rPr>
        <w:t xml:space="preserve"> și tăvițe</w:t>
      </w:r>
    </w:p>
    <w:p w14:paraId="68C70682" w14:textId="77777777" w:rsidR="00D75B54" w:rsidRPr="009310DC" w:rsidRDefault="00902B68" w:rsidP="007548F5">
      <w:pPr>
        <w:pStyle w:val="BodyText"/>
        <w:rPr>
          <w:w w:val="90"/>
          <w:lang w:val="ro-RO"/>
        </w:rPr>
      </w:pPr>
    </w:p>
    <w:p w14:paraId="20F0098C" w14:textId="77777777" w:rsidR="003C47F7" w:rsidRPr="009310DC" w:rsidRDefault="00902B68" w:rsidP="007548F5">
      <w:pPr>
        <w:pStyle w:val="BodyText"/>
        <w:rPr>
          <w:w w:val="90"/>
          <w:lang w:val="ro-RO"/>
        </w:rPr>
      </w:pPr>
    </w:p>
    <w:p w14:paraId="4311BBB6" w14:textId="77777777" w:rsidR="003C47F7" w:rsidRPr="009310DC" w:rsidRDefault="00902B68" w:rsidP="007548F5">
      <w:pPr>
        <w:pStyle w:val="BodyText"/>
        <w:rPr>
          <w:w w:val="90"/>
          <w:lang w:val="ro-RO"/>
        </w:rPr>
      </w:pPr>
    </w:p>
    <w:p w14:paraId="33BB2EC5" w14:textId="77777777" w:rsidR="003C47F7" w:rsidRPr="009310DC" w:rsidRDefault="00902B68" w:rsidP="007548F5">
      <w:pPr>
        <w:pStyle w:val="BodyText"/>
        <w:rPr>
          <w:w w:val="90"/>
          <w:lang w:val="ro-RO"/>
        </w:rPr>
      </w:pPr>
    </w:p>
    <w:p w14:paraId="633D7753" w14:textId="77777777" w:rsidR="003C47F7" w:rsidRPr="009310DC" w:rsidRDefault="00902B68" w:rsidP="007548F5">
      <w:pPr>
        <w:pStyle w:val="BodyText"/>
        <w:rPr>
          <w:w w:val="90"/>
          <w:lang w:val="ro-RO"/>
        </w:rPr>
      </w:pPr>
    </w:p>
    <w:p w14:paraId="4B4CDF50" w14:textId="77777777" w:rsidR="003C47F7" w:rsidRPr="009310DC" w:rsidRDefault="00902B68" w:rsidP="007548F5">
      <w:pPr>
        <w:pStyle w:val="BodyText"/>
        <w:rPr>
          <w:w w:val="90"/>
          <w:lang w:val="ro-RO"/>
        </w:rPr>
      </w:pPr>
    </w:p>
    <w:p w14:paraId="650E180B" w14:textId="77777777" w:rsidR="003C47F7" w:rsidRPr="009310DC" w:rsidRDefault="00902B68" w:rsidP="007548F5">
      <w:pPr>
        <w:pStyle w:val="BodyText"/>
        <w:rPr>
          <w:w w:val="90"/>
          <w:lang w:val="ro-RO"/>
        </w:rPr>
      </w:pPr>
    </w:p>
    <w:p w14:paraId="415858C8" w14:textId="77777777" w:rsidR="003C47F7" w:rsidRPr="009310DC" w:rsidRDefault="00902B68" w:rsidP="007548F5">
      <w:pPr>
        <w:pStyle w:val="BodyText"/>
        <w:rPr>
          <w:w w:val="90"/>
          <w:lang w:val="ro-RO"/>
        </w:rPr>
      </w:pPr>
    </w:p>
    <w:p w14:paraId="029FADCA" w14:textId="77777777" w:rsidR="003C47F7" w:rsidRPr="009310DC" w:rsidRDefault="00902B68" w:rsidP="007548F5">
      <w:pPr>
        <w:pStyle w:val="BodyText"/>
        <w:rPr>
          <w:w w:val="90"/>
          <w:lang w:val="ro-RO"/>
        </w:rPr>
      </w:pPr>
    </w:p>
    <w:p w14:paraId="5F3EBBC4" w14:textId="77777777" w:rsidR="003C47F7" w:rsidRPr="009310DC" w:rsidRDefault="00902B68" w:rsidP="007548F5">
      <w:pPr>
        <w:pStyle w:val="BodyText"/>
        <w:rPr>
          <w:w w:val="90"/>
          <w:lang w:val="ro-RO"/>
        </w:rPr>
      </w:pPr>
    </w:p>
    <w:p w14:paraId="60412515" w14:textId="77777777" w:rsidR="003C47F7" w:rsidRPr="009310DC" w:rsidRDefault="00902B68" w:rsidP="007548F5">
      <w:pPr>
        <w:pStyle w:val="BodyText"/>
        <w:rPr>
          <w:w w:val="90"/>
          <w:lang w:val="ro-RO"/>
        </w:rPr>
      </w:pPr>
    </w:p>
    <w:p w14:paraId="181F87AC" w14:textId="77777777" w:rsidR="003C47F7" w:rsidRPr="009310DC" w:rsidRDefault="00902B68" w:rsidP="007548F5">
      <w:pPr>
        <w:pStyle w:val="BodyText"/>
        <w:rPr>
          <w:w w:val="90"/>
          <w:lang w:val="ro-RO"/>
        </w:rPr>
      </w:pPr>
    </w:p>
    <w:p w14:paraId="1ED57FCF" w14:textId="77777777" w:rsidR="003C47F7" w:rsidRPr="009310DC" w:rsidRDefault="00902B68" w:rsidP="007548F5">
      <w:pPr>
        <w:pStyle w:val="BodyText"/>
        <w:rPr>
          <w:w w:val="90"/>
          <w:lang w:val="ro-RO"/>
        </w:rPr>
      </w:pPr>
    </w:p>
    <w:p w14:paraId="3C13C106" w14:textId="6558C37B" w:rsidR="003C47F7" w:rsidRPr="009310DC" w:rsidRDefault="009E3FC8" w:rsidP="007548F5">
      <w:pPr>
        <w:pStyle w:val="BodyText"/>
        <w:rPr>
          <w:b/>
          <w:bCs/>
          <w:w w:val="90"/>
          <w:u w:val="single"/>
          <w:lang w:val="ro-RO"/>
        </w:rPr>
      </w:pPr>
      <w:r w:rsidRPr="009310DC">
        <w:rPr>
          <w:b/>
          <w:bCs/>
          <w:u w:val="single"/>
          <w:lang w:val="ro-RO"/>
        </w:rPr>
        <w:t xml:space="preserve">Colectarea reciclării </w:t>
      </w:r>
    </w:p>
    <w:p w14:paraId="19503182" w14:textId="34880A50" w:rsidR="003C47F7" w:rsidRPr="009310DC" w:rsidRDefault="00902B68" w:rsidP="007548F5">
      <w:pPr>
        <w:pStyle w:val="BodyText"/>
        <w:rPr>
          <w:w w:val="90"/>
          <w:lang w:val="ro-RO"/>
        </w:rPr>
      </w:pPr>
    </w:p>
    <w:p w14:paraId="485BB9E2" w14:textId="77777777" w:rsidR="003C47F7" w:rsidRPr="009310DC" w:rsidRDefault="009E3FC8" w:rsidP="003C47F7">
      <w:pPr>
        <w:pStyle w:val="BodyText"/>
        <w:rPr>
          <w:lang w:val="ro-RO"/>
        </w:rPr>
      </w:pPr>
      <w:r w:rsidRPr="009310DC">
        <w:rPr>
          <w:lang w:val="ro-RO"/>
        </w:rPr>
        <w:t>Nu putem colecta baterii în niciun coș de gunoi, deoarece acestea provoacă incendii</w:t>
      </w:r>
    </w:p>
    <w:p w14:paraId="39947A1A" w14:textId="77777777" w:rsidR="003C47F7" w:rsidRPr="009310DC" w:rsidRDefault="00902B68" w:rsidP="007548F5">
      <w:pPr>
        <w:pStyle w:val="BodyText"/>
        <w:rPr>
          <w:w w:val="90"/>
          <w:lang w:val="ro-RO"/>
        </w:rPr>
      </w:pPr>
    </w:p>
    <w:p w14:paraId="7176E553" w14:textId="25BA8200" w:rsidR="00E16CB6" w:rsidRPr="005F1C93" w:rsidRDefault="009E3FC8" w:rsidP="007548F5">
      <w:pPr>
        <w:pStyle w:val="BodyText"/>
        <w:rPr>
          <w:spacing w:val="-6"/>
          <w:lang w:val="ro-RO"/>
        </w:rPr>
      </w:pPr>
      <w:r w:rsidRPr="009310DC">
        <w:rPr>
          <w:lang w:val="ro-RO"/>
        </w:rPr>
        <w:t>Este posibil ca instrucțiunile de reciclare de pe ambalaje să nu se aplice, așa că vă rugăm să utilizați instrucțiunile noastre de mai jos</w:t>
      </w:r>
    </w:p>
    <w:p w14:paraId="7948A519" w14:textId="65DDC34A" w:rsidR="004C1886" w:rsidRPr="009310DC" w:rsidRDefault="00902B68" w:rsidP="007548F5">
      <w:pPr>
        <w:pStyle w:val="BodyText"/>
        <w:rPr>
          <w:lang w:val="ro-RO"/>
        </w:rPr>
      </w:pPr>
    </w:p>
    <w:p w14:paraId="72F2AB56" w14:textId="4471A28B" w:rsidR="00E16CB6" w:rsidRPr="009310DC" w:rsidRDefault="009E3FC8" w:rsidP="007548F5">
      <w:pPr>
        <w:pStyle w:val="BodyText"/>
        <w:rPr>
          <w:b/>
          <w:spacing w:val="-5"/>
          <w:u w:val="single"/>
          <w:lang w:val="ro-RO"/>
        </w:rPr>
      </w:pPr>
      <w:r w:rsidRPr="009310DC">
        <w:rPr>
          <w:b/>
          <w:u w:val="single"/>
          <w:lang w:val="ro-RO"/>
        </w:rPr>
        <w:t>Vă rugăm să puneți aceste articole în coșul de reciclare albastru</w:t>
      </w:r>
    </w:p>
    <w:p w14:paraId="62A3FACD" w14:textId="77777777" w:rsidR="00FA598D" w:rsidRPr="009310DC" w:rsidRDefault="009E3FC8" w:rsidP="007548F5">
      <w:pPr>
        <w:pStyle w:val="BodyText"/>
        <w:rPr>
          <w:spacing w:val="-5"/>
          <w:lang w:val="ro-RO"/>
        </w:rPr>
      </w:pPr>
      <w:r w:rsidRPr="009310DC">
        <w:rPr>
          <w:b/>
          <w:noProof/>
          <w:lang w:val="en-GB" w:eastAsia="en-GB"/>
        </w:rPr>
        <w:drawing>
          <wp:anchor distT="0" distB="0" distL="114300" distR="114300" simplePos="0" relativeHeight="251667456" behindDoc="1" locked="0" layoutInCell="1" allowOverlap="1" wp14:anchorId="66B971A1" wp14:editId="73491470">
            <wp:simplePos x="0" y="0"/>
            <wp:positionH relativeFrom="column">
              <wp:posOffset>-57150</wp:posOffset>
            </wp:positionH>
            <wp:positionV relativeFrom="paragraph">
              <wp:posOffset>218440</wp:posOffset>
            </wp:positionV>
            <wp:extent cx="1295400" cy="800100"/>
            <wp:effectExtent l="0" t="0" r="0" b="0"/>
            <wp:wrapNone/>
            <wp:docPr id="5" name="Picture 5" descr="A picture containing text,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light&#10;&#10;Description automatically generated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96E5A" w14:textId="5675882F" w:rsidR="00F820FA" w:rsidRPr="009310DC" w:rsidRDefault="00902B68" w:rsidP="000158D9">
      <w:pPr>
        <w:pStyle w:val="BodyText"/>
        <w:ind w:left="2160"/>
        <w:rPr>
          <w:b/>
          <w:lang w:val="ro-RO"/>
        </w:rPr>
      </w:pPr>
      <w:r w:rsidRPr="009310DC">
        <w:rPr>
          <w:noProof/>
          <w:lang w:val="en-GB" w:eastAsia="en-GB"/>
        </w:rPr>
        <w:drawing>
          <wp:anchor distT="0" distB="0" distL="114300" distR="114300" simplePos="0" relativeHeight="251671552" behindDoc="1" locked="0" layoutInCell="1" allowOverlap="1" wp14:anchorId="6BAC83C4" wp14:editId="18557994">
            <wp:simplePos x="0" y="0"/>
            <wp:positionH relativeFrom="margin">
              <wp:posOffset>5274310</wp:posOffset>
            </wp:positionH>
            <wp:positionV relativeFrom="paragraph">
              <wp:posOffset>8890</wp:posOffset>
            </wp:positionV>
            <wp:extent cx="876300" cy="1305745"/>
            <wp:effectExtent l="0" t="0" r="0" b="8890"/>
            <wp:wrapNone/>
            <wp:docPr id="9" name="Picture 9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Icon&#10;&#10;Description automatically generated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30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FC8" w:rsidRPr="009310DC">
        <w:rPr>
          <w:b/>
          <w:lang w:val="ro-RO"/>
        </w:rPr>
        <w:t xml:space="preserve">Numai sticle de plastic </w:t>
      </w:r>
    </w:p>
    <w:p w14:paraId="7B6B5167" w14:textId="77777777" w:rsidR="00BB091C" w:rsidRPr="009310DC" w:rsidRDefault="009E3FC8" w:rsidP="000158D9">
      <w:pPr>
        <w:pStyle w:val="BodyText"/>
        <w:ind w:left="2160"/>
        <w:rPr>
          <w:lang w:val="ro-RO"/>
        </w:rPr>
      </w:pPr>
      <w:r w:rsidRPr="009310DC">
        <w:rPr>
          <w:lang w:val="ro-RO"/>
        </w:rPr>
        <w:t>Clătiți, squash, îndepărtați capacele și puneți-le în</w:t>
      </w:r>
    </w:p>
    <w:p w14:paraId="5F1ECD09" w14:textId="77777777" w:rsidR="00E16CB6" w:rsidRPr="009310DC" w:rsidRDefault="009E3FC8" w:rsidP="000158D9">
      <w:pPr>
        <w:pStyle w:val="BodyText"/>
        <w:ind w:left="2160"/>
        <w:rPr>
          <w:lang w:val="ro-RO"/>
        </w:rPr>
      </w:pPr>
      <w:r w:rsidRPr="009310DC">
        <w:rPr>
          <w:lang w:val="ro-RO"/>
        </w:rPr>
        <w:t>coșul albastru.</w:t>
      </w:r>
    </w:p>
    <w:p w14:paraId="3BACAC69" w14:textId="77777777" w:rsidR="00C80F88" w:rsidRPr="009310DC" w:rsidRDefault="009E3FC8" w:rsidP="00BB091C">
      <w:pPr>
        <w:pStyle w:val="BodyText"/>
        <w:rPr>
          <w:lang w:val="ro-RO"/>
        </w:rPr>
      </w:pPr>
      <w:r w:rsidRPr="009310DC">
        <w:rPr>
          <w:b/>
          <w:noProof/>
          <w:lang w:val="en-GB" w:eastAsia="en-GB"/>
        </w:rPr>
        <w:drawing>
          <wp:anchor distT="0" distB="0" distL="114300" distR="114300" simplePos="0" relativeHeight="251668480" behindDoc="1" locked="0" layoutInCell="1" allowOverlap="1" wp14:anchorId="55A1FC8E" wp14:editId="4262B4C5">
            <wp:simplePos x="0" y="0"/>
            <wp:positionH relativeFrom="column">
              <wp:posOffset>-57150</wp:posOffset>
            </wp:positionH>
            <wp:positionV relativeFrom="paragraph">
              <wp:posOffset>226695</wp:posOffset>
            </wp:positionV>
            <wp:extent cx="1295400" cy="800100"/>
            <wp:effectExtent l="0" t="0" r="0" b="0"/>
            <wp:wrapNone/>
            <wp:docPr id="6" name="Picture 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con&#10;&#10;Description automatically generated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EFF53" w14:textId="77777777" w:rsidR="00F820FA" w:rsidRPr="009310DC" w:rsidRDefault="009E3FC8" w:rsidP="000158D9">
      <w:pPr>
        <w:pStyle w:val="BodyText"/>
        <w:ind w:left="2160"/>
        <w:rPr>
          <w:b/>
          <w:lang w:val="ro-RO"/>
        </w:rPr>
      </w:pPr>
      <w:r w:rsidRPr="009310DC">
        <w:rPr>
          <w:b/>
          <w:lang w:val="ro-RO"/>
        </w:rPr>
        <w:t xml:space="preserve">Hârtie și carton </w:t>
      </w:r>
    </w:p>
    <w:p w14:paraId="5976026B" w14:textId="77777777" w:rsidR="00E16CB6" w:rsidRPr="009310DC" w:rsidRDefault="009E3FC8" w:rsidP="000158D9">
      <w:pPr>
        <w:pStyle w:val="BodyText"/>
        <w:ind w:left="2160"/>
        <w:rPr>
          <w:lang w:val="ro-RO"/>
        </w:rPr>
      </w:pPr>
      <w:r w:rsidRPr="009310DC">
        <w:rPr>
          <w:lang w:val="ro-RO"/>
        </w:rPr>
        <w:t>Îndepărtați ambalajele din plastic și polistiren.</w:t>
      </w:r>
    </w:p>
    <w:p w14:paraId="1F47B8F6" w14:textId="77777777" w:rsidR="000158D9" w:rsidRPr="009310DC" w:rsidRDefault="00902B68" w:rsidP="000158D9">
      <w:pPr>
        <w:pStyle w:val="BodyText"/>
        <w:ind w:left="2160"/>
        <w:rPr>
          <w:lang w:val="ro-RO"/>
        </w:rPr>
      </w:pPr>
    </w:p>
    <w:p w14:paraId="1D8F7309" w14:textId="77777777" w:rsidR="000158D9" w:rsidRPr="009310DC" w:rsidRDefault="009E3FC8" w:rsidP="000158D9">
      <w:pPr>
        <w:pStyle w:val="BodyText"/>
        <w:ind w:left="2160"/>
        <w:rPr>
          <w:lang w:val="ro-RO"/>
        </w:rPr>
      </w:pPr>
      <w:r w:rsidRPr="009310DC">
        <w:rPr>
          <w:b/>
          <w:noProof/>
          <w:lang w:val="en-GB" w:eastAsia="en-GB"/>
        </w:rPr>
        <w:drawing>
          <wp:anchor distT="0" distB="0" distL="114300" distR="114300" simplePos="0" relativeHeight="251669504" behindDoc="1" locked="0" layoutInCell="1" allowOverlap="1" wp14:anchorId="5FBDB398" wp14:editId="0B9FB9BF">
            <wp:simplePos x="0" y="0"/>
            <wp:positionH relativeFrom="column">
              <wp:posOffset>-57150</wp:posOffset>
            </wp:positionH>
            <wp:positionV relativeFrom="paragraph">
              <wp:posOffset>215900</wp:posOffset>
            </wp:positionV>
            <wp:extent cx="1295400" cy="800100"/>
            <wp:effectExtent l="0" t="0" r="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3CE68E" w14:textId="54ADA4F8" w:rsidR="00F820FA" w:rsidRPr="009310DC" w:rsidRDefault="009E3FC8" w:rsidP="00AF1C3D">
      <w:pPr>
        <w:pStyle w:val="BodyText"/>
        <w:ind w:left="2160"/>
        <w:rPr>
          <w:b/>
          <w:spacing w:val="-4"/>
          <w:w w:val="90"/>
          <w:lang w:val="ro-RO"/>
        </w:rPr>
      </w:pPr>
      <w:r w:rsidRPr="009310DC">
        <w:rPr>
          <w:b/>
          <w:lang w:val="ro-RO"/>
        </w:rPr>
        <w:t xml:space="preserve">Aerosoli, cutii </w:t>
      </w:r>
      <w:r w:rsidR="005F1C93">
        <w:rPr>
          <w:b/>
          <w:lang w:val="ro-RO"/>
        </w:rPr>
        <w:t xml:space="preserve">de conserve </w:t>
      </w:r>
      <w:r w:rsidRPr="009310DC">
        <w:rPr>
          <w:b/>
          <w:lang w:val="ro-RO"/>
        </w:rPr>
        <w:t xml:space="preserve">și folii </w:t>
      </w:r>
    </w:p>
    <w:p w14:paraId="3E75A365" w14:textId="77777777" w:rsidR="00BB0298" w:rsidRPr="009310DC" w:rsidRDefault="00902B68" w:rsidP="00BB0298">
      <w:pPr>
        <w:pStyle w:val="BodyText"/>
        <w:rPr>
          <w:lang w:val="ro-RO"/>
        </w:rPr>
      </w:pPr>
    </w:p>
    <w:p w14:paraId="420A393A" w14:textId="77777777" w:rsidR="006619B3" w:rsidRPr="009310DC" w:rsidRDefault="00902B68" w:rsidP="00BB0298">
      <w:pPr>
        <w:pStyle w:val="BodyText"/>
        <w:rPr>
          <w:lang w:val="ro-RO"/>
        </w:rPr>
      </w:pPr>
    </w:p>
    <w:p w14:paraId="4441654E" w14:textId="77777777" w:rsidR="003C47F7" w:rsidRPr="009310DC" w:rsidRDefault="00902B68" w:rsidP="00BB0298">
      <w:pPr>
        <w:pStyle w:val="BodyText"/>
        <w:rPr>
          <w:lang w:val="ro-RO"/>
        </w:rPr>
      </w:pPr>
    </w:p>
    <w:p w14:paraId="4CC5ADF6" w14:textId="77777777" w:rsidR="003C47F7" w:rsidRPr="009310DC" w:rsidRDefault="009E3FC8" w:rsidP="003C47F7">
      <w:pPr>
        <w:pStyle w:val="BodyText"/>
        <w:rPr>
          <w:b/>
          <w:u w:val="single"/>
          <w:lang w:val="ro-RO"/>
        </w:rPr>
      </w:pPr>
      <w:r w:rsidRPr="009310DC">
        <w:rPr>
          <w:b/>
          <w:u w:val="single"/>
          <w:lang w:val="ro-RO"/>
        </w:rPr>
        <w:t>Reciclarea plasticului</w:t>
      </w:r>
    </w:p>
    <w:p w14:paraId="56AF9D8B" w14:textId="77777777" w:rsidR="003C47F7" w:rsidRPr="009310DC" w:rsidRDefault="009E3FC8" w:rsidP="003C47F7">
      <w:pPr>
        <w:pStyle w:val="BodyText"/>
        <w:rPr>
          <w:lang w:val="ro-RO"/>
        </w:rPr>
      </w:pPr>
      <w:r w:rsidRPr="009310DC">
        <w:rPr>
          <w:lang w:val="ro-RO"/>
        </w:rPr>
        <w:t>Sticlele de plastic sunt singurul tip de plastic pe care îl putem accepta în coșul albastru.</w:t>
      </w:r>
    </w:p>
    <w:p w14:paraId="2A3BBBE8" w14:textId="3BC855E8" w:rsidR="003C47F7" w:rsidRPr="009310DC" w:rsidRDefault="009E3FC8" w:rsidP="003C47F7">
      <w:pPr>
        <w:pStyle w:val="BodyText"/>
        <w:rPr>
          <w:lang w:val="ro-RO"/>
        </w:rPr>
      </w:pPr>
      <w:r w:rsidRPr="009310DC">
        <w:rPr>
          <w:lang w:val="ro-RO"/>
        </w:rPr>
        <w:t>Vase</w:t>
      </w:r>
      <w:r w:rsidR="005F1C93">
        <w:rPr>
          <w:lang w:val="ro-RO"/>
        </w:rPr>
        <w:t>le</w:t>
      </w:r>
      <w:r w:rsidRPr="009310DC">
        <w:rPr>
          <w:lang w:val="ro-RO"/>
        </w:rPr>
        <w:t xml:space="preserve"> din plastic, tuburi</w:t>
      </w:r>
      <w:r w:rsidR="005F1C93">
        <w:rPr>
          <w:lang w:val="ro-RO"/>
        </w:rPr>
        <w:t>le</w:t>
      </w:r>
      <w:r w:rsidRPr="009310DC">
        <w:rPr>
          <w:lang w:val="ro-RO"/>
        </w:rPr>
        <w:t>, tăvi</w:t>
      </w:r>
      <w:r w:rsidR="005F1C93">
        <w:rPr>
          <w:lang w:val="ro-RO"/>
        </w:rPr>
        <w:t>le</w:t>
      </w:r>
      <w:r w:rsidRPr="009310DC">
        <w:rPr>
          <w:lang w:val="ro-RO"/>
        </w:rPr>
        <w:t>, folii</w:t>
      </w:r>
      <w:r w:rsidR="005F1C93">
        <w:rPr>
          <w:lang w:val="ro-RO"/>
        </w:rPr>
        <w:t>le</w:t>
      </w:r>
      <w:r w:rsidRPr="009310DC">
        <w:rPr>
          <w:lang w:val="ro-RO"/>
        </w:rPr>
        <w:t xml:space="preserve"> și pungi</w:t>
      </w:r>
      <w:r w:rsidR="005F1C93">
        <w:rPr>
          <w:lang w:val="ro-RO"/>
        </w:rPr>
        <w:t>le</w:t>
      </w:r>
      <w:r w:rsidRPr="009310DC">
        <w:rPr>
          <w:lang w:val="ro-RO"/>
        </w:rPr>
        <w:t xml:space="preserve"> </w:t>
      </w:r>
      <w:r w:rsidRPr="009310DC">
        <w:rPr>
          <w:b/>
          <w:u w:val="single"/>
          <w:lang w:val="ro-RO"/>
        </w:rPr>
        <w:t>TREB</w:t>
      </w:r>
      <w:r w:rsidR="005F1C93">
        <w:rPr>
          <w:b/>
          <w:u w:val="single"/>
          <w:lang w:val="ro-RO"/>
        </w:rPr>
        <w:t>UIE</w:t>
      </w:r>
      <w:r w:rsidRPr="009310DC">
        <w:rPr>
          <w:b/>
          <w:u w:val="single"/>
          <w:lang w:val="ro-RO"/>
        </w:rPr>
        <w:t xml:space="preserve"> să</w:t>
      </w:r>
      <w:r w:rsidRPr="009310DC">
        <w:rPr>
          <w:lang w:val="ro-RO"/>
        </w:rPr>
        <w:t> fie puse în coșul de gunoi negru.</w:t>
      </w:r>
    </w:p>
    <w:p w14:paraId="50A48806" w14:textId="77777777" w:rsidR="003C47F7" w:rsidRPr="009310DC" w:rsidRDefault="00902B68" w:rsidP="003C47F7">
      <w:pPr>
        <w:pStyle w:val="BodyText"/>
        <w:rPr>
          <w:lang w:val="ro-RO"/>
        </w:rPr>
      </w:pPr>
    </w:p>
    <w:p w14:paraId="1D423040" w14:textId="07FD2E10" w:rsidR="006619B3" w:rsidRPr="009310DC" w:rsidRDefault="00902B68" w:rsidP="00BB0298">
      <w:pPr>
        <w:pStyle w:val="BodyText"/>
        <w:rPr>
          <w:lang w:val="ro-RO"/>
        </w:rPr>
      </w:pPr>
    </w:p>
    <w:p w14:paraId="0F41DA59" w14:textId="069785C9" w:rsidR="000F0E3B" w:rsidRPr="009310DC" w:rsidRDefault="009E3FC8" w:rsidP="00BB0298">
      <w:pPr>
        <w:pStyle w:val="BodyText"/>
        <w:rPr>
          <w:b/>
          <w:spacing w:val="-5"/>
          <w:u w:val="single"/>
          <w:lang w:val="ro-RO"/>
        </w:rPr>
      </w:pPr>
      <w:r w:rsidRPr="009310DC">
        <w:rPr>
          <w:b/>
          <w:u w:val="single"/>
          <w:lang w:val="ro-RO"/>
        </w:rPr>
        <w:t>Vă rugăm să puneți aceste elemente în cutia de reciclare verde</w:t>
      </w:r>
    </w:p>
    <w:p w14:paraId="6C624CAA" w14:textId="16DCE1CC" w:rsidR="004C0B3D" w:rsidRPr="009310DC" w:rsidRDefault="00902B68" w:rsidP="00BB0298">
      <w:pPr>
        <w:pStyle w:val="BodyText"/>
        <w:ind w:left="1440" w:firstLine="720"/>
        <w:rPr>
          <w:b/>
          <w:lang w:val="ro-RO"/>
        </w:rPr>
      </w:pPr>
      <w:r w:rsidRPr="009310DC">
        <w:rPr>
          <w:noProof/>
          <w:lang w:val="en-GB" w:eastAsia="en-GB"/>
        </w:rPr>
        <w:drawing>
          <wp:anchor distT="0" distB="0" distL="114300" distR="114300" simplePos="0" relativeHeight="251672576" behindDoc="1" locked="0" layoutInCell="1" allowOverlap="1" wp14:anchorId="09A57A9B" wp14:editId="6C2DAC70">
            <wp:simplePos x="0" y="0"/>
            <wp:positionH relativeFrom="margin">
              <wp:posOffset>4731385</wp:posOffset>
            </wp:positionH>
            <wp:positionV relativeFrom="paragraph">
              <wp:posOffset>8255</wp:posOffset>
            </wp:positionV>
            <wp:extent cx="1562100" cy="1171575"/>
            <wp:effectExtent l="0" t="0" r="0" b="9525"/>
            <wp:wrapNone/>
            <wp:docPr id="10" name="Picture 10" descr="A picture containing text, container, b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ext, container, bin&#10;&#10;Description automatically generated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FC8" w:rsidRPr="009310DC">
        <w:rPr>
          <w:b/>
          <w:noProof/>
          <w:lang w:val="en-GB" w:eastAsia="en-GB"/>
        </w:rPr>
        <w:drawing>
          <wp:anchor distT="0" distB="0" distL="114300" distR="114300" simplePos="0" relativeHeight="251670528" behindDoc="1" locked="0" layoutInCell="1" allowOverlap="1" wp14:anchorId="0E4E2BC0" wp14:editId="67F11706">
            <wp:simplePos x="0" y="0"/>
            <wp:positionH relativeFrom="column">
              <wp:posOffset>-57150</wp:posOffset>
            </wp:positionH>
            <wp:positionV relativeFrom="paragraph">
              <wp:posOffset>186055</wp:posOffset>
            </wp:positionV>
            <wp:extent cx="1295400" cy="800100"/>
            <wp:effectExtent l="0" t="0" r="0" b="0"/>
            <wp:wrapNone/>
            <wp:docPr id="8" name="Picture 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con&#10;&#10;Description automatically generated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2408C7" w14:textId="77777777" w:rsidR="00523EF8" w:rsidRPr="009310DC" w:rsidRDefault="009E3FC8" w:rsidP="004056F8">
      <w:pPr>
        <w:pStyle w:val="BodyText"/>
        <w:ind w:left="1440" w:firstLine="720"/>
        <w:rPr>
          <w:b/>
          <w:lang w:val="ro-RO"/>
        </w:rPr>
      </w:pPr>
      <w:r w:rsidRPr="009310DC">
        <w:rPr>
          <w:b/>
          <w:lang w:val="ro-RO"/>
        </w:rPr>
        <w:t xml:space="preserve">Sticle de sticlă și borcane </w:t>
      </w:r>
    </w:p>
    <w:p w14:paraId="0B7166E1" w14:textId="77777777" w:rsidR="000F0E3B" w:rsidRPr="009310DC" w:rsidRDefault="009E3FC8" w:rsidP="004056F8">
      <w:pPr>
        <w:pStyle w:val="BodyText"/>
        <w:ind w:left="1440" w:firstLine="720"/>
        <w:rPr>
          <w:lang w:val="ro-RO"/>
        </w:rPr>
      </w:pPr>
      <w:r w:rsidRPr="009310DC">
        <w:rPr>
          <w:lang w:val="ro-RO"/>
        </w:rPr>
        <w:t>Clătiți, fără sticlă spartă, fără capace.</w:t>
      </w:r>
    </w:p>
    <w:p w14:paraId="18847C24" w14:textId="77777777" w:rsidR="00BB0298" w:rsidRPr="009310DC" w:rsidRDefault="00902B68" w:rsidP="00BB0298">
      <w:pPr>
        <w:pStyle w:val="BodyText"/>
        <w:ind w:left="1440" w:firstLine="720"/>
        <w:rPr>
          <w:lang w:val="ro-RO"/>
        </w:rPr>
      </w:pPr>
    </w:p>
    <w:p w14:paraId="2D9B1F9C" w14:textId="77777777" w:rsidR="000F0E3B" w:rsidRPr="009310DC" w:rsidRDefault="00902B68" w:rsidP="007548F5">
      <w:pPr>
        <w:pStyle w:val="BodyText"/>
        <w:rPr>
          <w:lang w:val="ro-RO"/>
        </w:rPr>
      </w:pPr>
    </w:p>
    <w:p w14:paraId="03318452" w14:textId="77777777" w:rsidR="00D138AF" w:rsidRPr="009310DC" w:rsidRDefault="00902B68" w:rsidP="007548F5">
      <w:pPr>
        <w:pStyle w:val="BodyText"/>
        <w:rPr>
          <w:b/>
          <w:u w:val="single"/>
          <w:lang w:val="ro-RO"/>
        </w:rPr>
      </w:pPr>
    </w:p>
    <w:p w14:paraId="6D6CB300" w14:textId="77777777" w:rsidR="003C47F7" w:rsidRPr="009310DC" w:rsidRDefault="009E3FC8" w:rsidP="003C47F7">
      <w:pPr>
        <w:pStyle w:val="BodyText"/>
        <w:rPr>
          <w:lang w:val="ro-RO"/>
        </w:rPr>
      </w:pPr>
      <w:r w:rsidRPr="009310DC">
        <w:rPr>
          <w:lang w:val="ro-RO"/>
        </w:rPr>
        <w:t>Deșeurile de obiecte electrice mici pot fi plasate într-o pungă de plastic alături de reciclare (nu puneți în coșul de gunoi)</w:t>
      </w:r>
    </w:p>
    <w:p w14:paraId="4E631AF8" w14:textId="77777777" w:rsidR="00902B68" w:rsidRDefault="00902B68">
      <w:pPr>
        <w:rPr>
          <w:rFonts w:ascii="Tahoma" w:eastAsia="Tahoma" w:hAnsi="Tahoma" w:cs="Tahoma"/>
          <w:sz w:val="28"/>
          <w:szCs w:val="28"/>
          <w:lang w:val="ro-RO"/>
        </w:rPr>
      </w:pPr>
      <w:r>
        <w:rPr>
          <w:lang w:val="ro-RO"/>
        </w:rPr>
        <w:br w:type="page"/>
      </w:r>
    </w:p>
    <w:p w14:paraId="5EB7D7C4" w14:textId="32CF1B9D" w:rsidR="00D138AF" w:rsidRPr="009310DC" w:rsidRDefault="009E3FC8" w:rsidP="007548F5">
      <w:pPr>
        <w:pStyle w:val="BodyText"/>
        <w:rPr>
          <w:lang w:val="ro-RO"/>
        </w:rPr>
      </w:pPr>
      <w:r w:rsidRPr="009310DC"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36588C" wp14:editId="303DD81D">
                <wp:simplePos x="0" y="0"/>
                <wp:positionH relativeFrom="page">
                  <wp:align>right</wp:align>
                </wp:positionH>
                <wp:positionV relativeFrom="paragraph">
                  <wp:posOffset>288925</wp:posOffset>
                </wp:positionV>
                <wp:extent cx="193675" cy="819785"/>
                <wp:effectExtent l="0" t="0" r="15875" b="18415"/>
                <wp:wrapNone/>
                <wp:docPr id="27" name="docshape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A2CEB" w14:textId="77777777" w:rsidR="003C47F7" w:rsidRDefault="009E3FC8" w:rsidP="003C47F7">
                            <w:pPr>
                              <w:spacing w:before="23"/>
                              <w:ind w:left="2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6396E"/>
                                <w:sz w:val="20"/>
                                <w:szCs w:val="20"/>
                                <w:shd w:val="clear" w:color="auto" w:fill="FFED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6396E"/>
                                <w:sz w:val="20"/>
                                <w:szCs w:val="20"/>
                                <w:shd w:val="clear" w:color="auto" w:fill="FFED00"/>
                              </w:rPr>
                              <w:t>scanare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6396E"/>
                                <w:sz w:val="20"/>
                                <w:szCs w:val="20"/>
                                <w:shd w:val="clear" w:color="auto" w:fill="FFED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6396E"/>
                                <w:sz w:val="20"/>
                                <w:szCs w:val="20"/>
                                <w:shd w:val="clear" w:color="auto" w:fill="FFED00"/>
                              </w:rPr>
                              <w:t>pentru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6396E"/>
                                <w:sz w:val="20"/>
                                <w:szCs w:val="20"/>
                                <w:shd w:val="clear" w:color="auto" w:fill="FFED00"/>
                              </w:rPr>
                              <w:t xml:space="preserve"> link-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6396E"/>
                                <w:sz w:val="20"/>
                                <w:szCs w:val="20"/>
                                <w:shd w:val="clear" w:color="auto" w:fill="FFED00"/>
                              </w:rPr>
                              <w:t>ul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6396E"/>
                                <w:sz w:val="20"/>
                                <w:szCs w:val="20"/>
                                <w:shd w:val="clear" w:color="auto" w:fill="FFED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6588C" id="docshape102" o:spid="_x0000_s1027" type="#_x0000_t202" style="position:absolute;margin-left:-35.95pt;margin-top:22.75pt;width:15.25pt;height:64.55pt;z-index:2516951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" filled="f" stroked="f">
                <v:textbox style="layout-flow:vertical" inset="0,0,0,0">
                  <w:txbxContent>
                    <w:p w14:paraId="10BA2CEB" w14:textId="77777777" w:rsidR="003C47F7" w:rsidRDefault="009E3FC8" w:rsidP="003C47F7">
                      <w:pPr>
                        <w:spacing w:before="23"/>
                        <w:ind w:left="20"/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6396E"/>
                          <w:sz w:val="20"/>
                          <w:szCs w:val="20"/>
                          <w:shd w:val="clear" w:color="auto" w:fill="FFED00"/>
                        </w:rPr>
                        <w:t xml:space="preserve"> scanare pentru link-ul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310DC">
        <w:rPr>
          <w:noProof/>
          <w:spacing w:val="-23"/>
          <w:w w:val="105"/>
          <w:lang w:val="en-GB" w:eastAsia="en-GB"/>
        </w:rPr>
        <w:drawing>
          <wp:anchor distT="0" distB="0" distL="114300" distR="114300" simplePos="0" relativeHeight="251696128" behindDoc="1" locked="0" layoutInCell="1" allowOverlap="1" wp14:anchorId="3F08041E" wp14:editId="4C2D8609">
            <wp:simplePos x="0" y="0"/>
            <wp:positionH relativeFrom="column">
              <wp:posOffset>5616575</wp:posOffset>
            </wp:positionH>
            <wp:positionV relativeFrom="paragraph">
              <wp:posOffset>210820</wp:posOffset>
            </wp:positionV>
            <wp:extent cx="889000" cy="876300"/>
            <wp:effectExtent l="0" t="0" r="0" b="0"/>
            <wp:wrapNone/>
            <wp:docPr id="28" name="Picture 28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AA44D2" w14:textId="3E363714" w:rsidR="003C47F7" w:rsidRPr="009310DC" w:rsidRDefault="009E3FC8" w:rsidP="007548F5">
      <w:pPr>
        <w:pStyle w:val="BodyText"/>
        <w:rPr>
          <w:b/>
          <w:bCs/>
          <w:u w:val="single"/>
          <w:lang w:val="ro-RO"/>
        </w:rPr>
      </w:pPr>
      <w:r w:rsidRPr="009310DC">
        <w:rPr>
          <w:b/>
          <w:bCs/>
          <w:u w:val="single"/>
          <w:lang w:val="ro-RO"/>
        </w:rPr>
        <w:t xml:space="preserve">Centre de reciclare a deșeurilor menajere </w:t>
      </w:r>
    </w:p>
    <w:p w14:paraId="04AB99F6" w14:textId="30ADCF8E" w:rsidR="003C47F7" w:rsidRPr="009310DC" w:rsidRDefault="009E3FC8" w:rsidP="003C47F7">
      <w:pPr>
        <w:pStyle w:val="BodyText"/>
        <w:rPr>
          <w:b/>
          <w:lang w:val="ro-RO"/>
        </w:rPr>
      </w:pPr>
      <w:r w:rsidRPr="009310DC">
        <w:rPr>
          <w:lang w:val="ro-RO"/>
        </w:rPr>
        <w:t xml:space="preserve">Puteți elimina deșeurile menajere suplimentare și reciclarea la centrele noastre de reciclare a deșeurilor menajere. Aflați locațiile și orele de deschidere la </w:t>
      </w:r>
      <w:hyperlink r:id="rId34">
        <w:r w:rsidRPr="009310DC">
          <w:rPr>
            <w:b/>
            <w:lang w:val="ro-RO"/>
          </w:rPr>
          <w:t>www.doncaster.gov.uk/hwrc</w:t>
        </w:r>
      </w:hyperlink>
    </w:p>
    <w:p w14:paraId="463E1848" w14:textId="77777777" w:rsidR="003C47F7" w:rsidRPr="009310DC" w:rsidRDefault="00902B68" w:rsidP="003C47F7">
      <w:pPr>
        <w:pStyle w:val="BodyText"/>
        <w:rPr>
          <w:lang w:val="ro-RO"/>
        </w:rPr>
      </w:pPr>
    </w:p>
    <w:p w14:paraId="3977B227" w14:textId="77777777" w:rsidR="00D138AF" w:rsidRPr="009310DC" w:rsidRDefault="009E3FC8" w:rsidP="00D138AF">
      <w:pPr>
        <w:pStyle w:val="BodyText"/>
        <w:rPr>
          <w:lang w:val="ro-RO"/>
        </w:rPr>
      </w:pPr>
      <w:r w:rsidRPr="009310DC">
        <w:rPr>
          <w:lang w:val="ro-RO"/>
        </w:rPr>
        <w:t>Vă mulțumim pentru ajutorul acordat pentru a vă ajuta să faceți din vecinătatea și împrejurimile dumneavoastră un loc de locuit mai curat și mai ecologic.</w:t>
      </w:r>
    </w:p>
    <w:p w14:paraId="39D4510D" w14:textId="77777777" w:rsidR="002409CD" w:rsidRPr="009310DC" w:rsidRDefault="00902B68" w:rsidP="002409C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Tahoma" w:hAnsi="Tahoma" w:cs="Tahoma"/>
          <w:color w:val="000000"/>
          <w:sz w:val="28"/>
          <w:szCs w:val="28"/>
          <w:lang w:val="ro-RO"/>
        </w:rPr>
      </w:pPr>
    </w:p>
    <w:p w14:paraId="0277AC9A" w14:textId="453C6AA7" w:rsidR="00D138AF" w:rsidRPr="009310DC" w:rsidRDefault="009E3FC8" w:rsidP="002409C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Tahoma" w:hAnsi="Tahoma" w:cs="Tahoma"/>
          <w:color w:val="000000"/>
          <w:sz w:val="28"/>
          <w:szCs w:val="28"/>
          <w:lang w:val="ro-RO"/>
        </w:rPr>
      </w:pPr>
      <w:r w:rsidRPr="009310DC">
        <w:rPr>
          <w:rFonts w:ascii="Tahoma" w:hAnsi="Tahoma" w:cs="Tahoma"/>
          <w:color w:val="000000"/>
          <w:sz w:val="28"/>
          <w:szCs w:val="28"/>
          <w:lang w:val="ro-RO"/>
        </w:rPr>
        <w:t>Cu stimă</w:t>
      </w:r>
    </w:p>
    <w:p w14:paraId="44253C4E" w14:textId="77777777" w:rsidR="00D138AF" w:rsidRPr="009310DC" w:rsidRDefault="009E3FC8" w:rsidP="002409C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Tahoma" w:hAnsi="Tahoma" w:cs="Tahoma"/>
          <w:b/>
          <w:color w:val="000000"/>
          <w:sz w:val="28"/>
          <w:szCs w:val="28"/>
          <w:lang w:val="ro-RO"/>
        </w:rPr>
      </w:pPr>
      <w:r w:rsidRPr="009310DC">
        <w:rPr>
          <w:rFonts w:ascii="Tahoma" w:hAnsi="Tahoma" w:cs="Tahoma"/>
          <w:b/>
          <w:color w:val="000000"/>
          <w:sz w:val="28"/>
          <w:szCs w:val="28"/>
          <w:lang w:val="ro-RO"/>
        </w:rPr>
        <w:t>Echipa de reciclare a deșeurilor și a deșeurilor</w:t>
      </w:r>
    </w:p>
    <w:p w14:paraId="3F5B36C1" w14:textId="568203FE" w:rsidR="00D138AF" w:rsidRPr="009310DC" w:rsidRDefault="009E3FC8" w:rsidP="002409CD">
      <w:pPr>
        <w:spacing w:line="288" w:lineRule="auto"/>
        <w:rPr>
          <w:lang w:val="ro-RO"/>
        </w:rPr>
      </w:pPr>
      <w:r w:rsidRPr="009310DC">
        <w:rPr>
          <w:rFonts w:ascii="Tahoma" w:hAnsi="Tahoma" w:cs="Tahoma"/>
          <w:sz w:val="28"/>
          <w:szCs w:val="28"/>
          <w:lang w:val="ro-RO"/>
        </w:rPr>
        <w:t>Doncaster Waste Transfer Station, Sandall Stones Road, Kirk Sandall Industrial Estate, Doncaster DN3 1QR</w:t>
      </w:r>
    </w:p>
    <w:p w14:paraId="4D21DE40" w14:textId="27580A21" w:rsidR="00D138AF" w:rsidRPr="009310DC" w:rsidRDefault="00902B68" w:rsidP="00D138AF">
      <w:pPr>
        <w:pStyle w:val="BodyText"/>
        <w:rPr>
          <w:lang w:val="ro-RO"/>
        </w:rPr>
      </w:pPr>
    </w:p>
    <w:p w14:paraId="77895566" w14:textId="6A9E19D8" w:rsidR="00D138AF" w:rsidRPr="009310DC" w:rsidRDefault="00902B68" w:rsidP="00D138AF">
      <w:pPr>
        <w:pStyle w:val="BodyText"/>
        <w:rPr>
          <w:lang w:val="ro-RO"/>
        </w:rPr>
      </w:pPr>
    </w:p>
    <w:p w14:paraId="4E5273F8" w14:textId="4C37DEA3" w:rsidR="00D138AF" w:rsidRPr="009310DC" w:rsidRDefault="00902B68" w:rsidP="00D138AF">
      <w:pPr>
        <w:pStyle w:val="BodyText"/>
        <w:rPr>
          <w:lang w:val="ro-RO"/>
        </w:rPr>
      </w:pPr>
    </w:p>
    <w:p w14:paraId="1665027C" w14:textId="3C1D1EC5" w:rsidR="00D138AF" w:rsidRPr="009310DC" w:rsidRDefault="00902B68" w:rsidP="00D138AF">
      <w:pPr>
        <w:pStyle w:val="BodyText"/>
        <w:rPr>
          <w:lang w:val="ro-RO"/>
        </w:rPr>
      </w:pPr>
    </w:p>
    <w:p w14:paraId="44324F99" w14:textId="592466DD" w:rsidR="00D138AF" w:rsidRPr="009310DC" w:rsidRDefault="00902B68" w:rsidP="00D138AF">
      <w:pPr>
        <w:pStyle w:val="BodyText"/>
        <w:rPr>
          <w:lang w:val="ro-RO"/>
        </w:rPr>
      </w:pPr>
    </w:p>
    <w:p w14:paraId="648B14A9" w14:textId="46A47235" w:rsidR="00D138AF" w:rsidRPr="009310DC" w:rsidRDefault="00902B68" w:rsidP="00D138AF">
      <w:pPr>
        <w:pStyle w:val="BodyText"/>
        <w:rPr>
          <w:lang w:val="ro-RO"/>
        </w:rPr>
      </w:pPr>
    </w:p>
    <w:p w14:paraId="2DBE3ACA" w14:textId="75E2218F" w:rsidR="00D138AF" w:rsidRPr="009310DC" w:rsidRDefault="00902B68" w:rsidP="00D138AF">
      <w:pPr>
        <w:pStyle w:val="BodyText"/>
        <w:rPr>
          <w:lang w:val="ro-RO"/>
        </w:rPr>
      </w:pPr>
    </w:p>
    <w:p w14:paraId="7F2E6468" w14:textId="31CED48E" w:rsidR="00D138AF" w:rsidRPr="009310DC" w:rsidRDefault="00902B68" w:rsidP="00D138AF">
      <w:pPr>
        <w:pStyle w:val="BodyText"/>
        <w:rPr>
          <w:lang w:val="ro-RO"/>
        </w:rPr>
      </w:pPr>
    </w:p>
    <w:p w14:paraId="66BD1F47" w14:textId="0065E2E1" w:rsidR="00D138AF" w:rsidRPr="009310DC" w:rsidRDefault="00902B68" w:rsidP="00D138AF">
      <w:pPr>
        <w:pStyle w:val="BodyText"/>
        <w:rPr>
          <w:lang w:val="ro-RO"/>
        </w:rPr>
      </w:pPr>
    </w:p>
    <w:p w14:paraId="5FBD7D6B" w14:textId="03816E1C" w:rsidR="00D138AF" w:rsidRPr="009310DC" w:rsidRDefault="00902B68" w:rsidP="00D138AF">
      <w:pPr>
        <w:pStyle w:val="BodyText"/>
        <w:rPr>
          <w:lang w:val="ro-RO"/>
        </w:rPr>
      </w:pPr>
    </w:p>
    <w:p w14:paraId="1769C9D1" w14:textId="50701FC1" w:rsidR="00D138AF" w:rsidRPr="009310DC" w:rsidRDefault="00902B68" w:rsidP="00D138AF">
      <w:pPr>
        <w:pStyle w:val="BodyText"/>
        <w:rPr>
          <w:lang w:val="ro-RO"/>
        </w:rPr>
      </w:pPr>
    </w:p>
    <w:p w14:paraId="787F1E3B" w14:textId="3FB7A596" w:rsidR="00D138AF" w:rsidRPr="009310DC" w:rsidRDefault="00902B68" w:rsidP="00D138AF">
      <w:pPr>
        <w:pStyle w:val="BodyText"/>
        <w:rPr>
          <w:lang w:val="ro-RO"/>
        </w:rPr>
      </w:pPr>
    </w:p>
    <w:p w14:paraId="0358318E" w14:textId="6971C1B1" w:rsidR="00D138AF" w:rsidRPr="009310DC" w:rsidRDefault="00902B68" w:rsidP="00D138AF">
      <w:pPr>
        <w:pStyle w:val="BodyText"/>
        <w:rPr>
          <w:lang w:val="ro-RO"/>
        </w:rPr>
      </w:pPr>
    </w:p>
    <w:p w14:paraId="4C208A7A" w14:textId="176D48BC" w:rsidR="00D138AF" w:rsidRPr="009310DC" w:rsidRDefault="00902B68" w:rsidP="00D138AF">
      <w:pPr>
        <w:pStyle w:val="BodyText"/>
        <w:rPr>
          <w:lang w:val="ro-RO"/>
        </w:rPr>
      </w:pPr>
    </w:p>
    <w:p w14:paraId="568C02AD" w14:textId="544F9165" w:rsidR="00D138AF" w:rsidRPr="009310DC" w:rsidRDefault="00902B68" w:rsidP="00D138AF">
      <w:pPr>
        <w:pStyle w:val="BodyText"/>
        <w:rPr>
          <w:lang w:val="ro-RO"/>
        </w:rPr>
      </w:pPr>
    </w:p>
    <w:p w14:paraId="0B89B4C6" w14:textId="3CE8C4AE" w:rsidR="00D138AF" w:rsidRPr="009310DC" w:rsidRDefault="00902B68" w:rsidP="00D138AF">
      <w:pPr>
        <w:pStyle w:val="BodyText"/>
        <w:rPr>
          <w:lang w:val="ro-RO"/>
        </w:rPr>
      </w:pPr>
    </w:p>
    <w:p w14:paraId="48CE1C41" w14:textId="54DFFE7D" w:rsidR="00D138AF" w:rsidRPr="009310DC" w:rsidRDefault="00902B68" w:rsidP="00D138AF">
      <w:pPr>
        <w:pStyle w:val="BodyText"/>
        <w:rPr>
          <w:b/>
          <w:u w:val="single"/>
          <w:lang w:val="ro-RO"/>
        </w:rPr>
      </w:pPr>
    </w:p>
    <w:p w14:paraId="3032EBBC" w14:textId="2C8A5B79" w:rsidR="003C47F7" w:rsidRPr="009310DC" w:rsidRDefault="00902B68" w:rsidP="00D138AF">
      <w:pPr>
        <w:pStyle w:val="BodyText"/>
        <w:rPr>
          <w:b/>
          <w:u w:val="single"/>
          <w:lang w:val="ro-RO"/>
        </w:rPr>
      </w:pPr>
    </w:p>
    <w:p w14:paraId="52E3F212" w14:textId="0DCA7076" w:rsidR="003C47F7" w:rsidRPr="009310DC" w:rsidRDefault="00902B68" w:rsidP="00D138AF">
      <w:pPr>
        <w:pStyle w:val="BodyText"/>
        <w:rPr>
          <w:b/>
          <w:u w:val="single"/>
          <w:lang w:val="ro-RO"/>
        </w:rPr>
      </w:pPr>
    </w:p>
    <w:p w14:paraId="2A492321" w14:textId="52D56EAC" w:rsidR="003C47F7" w:rsidRPr="009310DC" w:rsidRDefault="00902B68" w:rsidP="00D138AF">
      <w:pPr>
        <w:pStyle w:val="BodyText"/>
        <w:rPr>
          <w:b/>
          <w:u w:val="single"/>
          <w:lang w:val="ro-RO"/>
        </w:rPr>
      </w:pPr>
    </w:p>
    <w:p w14:paraId="61039379" w14:textId="613D84BD" w:rsidR="003C47F7" w:rsidRPr="009310DC" w:rsidRDefault="00902B68" w:rsidP="00D138AF">
      <w:pPr>
        <w:pStyle w:val="BodyText"/>
        <w:rPr>
          <w:b/>
          <w:u w:val="single"/>
          <w:lang w:val="ro-RO"/>
        </w:rPr>
      </w:pPr>
    </w:p>
    <w:p w14:paraId="101A2333" w14:textId="55C51B84" w:rsidR="003C47F7" w:rsidRPr="009310DC" w:rsidRDefault="00902B68" w:rsidP="00D138AF">
      <w:pPr>
        <w:pStyle w:val="BodyText"/>
        <w:rPr>
          <w:b/>
          <w:u w:val="single"/>
          <w:lang w:val="ro-RO"/>
        </w:rPr>
      </w:pPr>
    </w:p>
    <w:p w14:paraId="05BD7571" w14:textId="504F2566" w:rsidR="003C47F7" w:rsidRPr="009310DC" w:rsidRDefault="00902B68" w:rsidP="00D138AF">
      <w:pPr>
        <w:pStyle w:val="BodyText"/>
        <w:rPr>
          <w:b/>
          <w:u w:val="single"/>
          <w:lang w:val="ro-RO"/>
        </w:rPr>
      </w:pPr>
    </w:p>
    <w:p w14:paraId="54A8EED7" w14:textId="77777777" w:rsidR="00E23C56" w:rsidRPr="009310DC" w:rsidRDefault="00902B68" w:rsidP="007548F5">
      <w:pPr>
        <w:pStyle w:val="BodyText"/>
        <w:rPr>
          <w:b/>
          <w:u w:val="single"/>
          <w:lang w:val="ro-RO"/>
        </w:rPr>
      </w:pPr>
    </w:p>
    <w:p w14:paraId="35FB20BE" w14:textId="03B1BCE9" w:rsidR="003C47F7" w:rsidRPr="009310DC" w:rsidRDefault="009E3FC8" w:rsidP="007548F5">
      <w:pPr>
        <w:pStyle w:val="BodyText"/>
        <w:rPr>
          <w:b/>
          <w:u w:val="single"/>
          <w:lang w:val="ro-RO"/>
        </w:rPr>
      </w:pPr>
      <w:r w:rsidRPr="009310DC">
        <w:rPr>
          <w:b/>
          <w:u w:val="single"/>
          <w:lang w:val="ro-RO"/>
        </w:rPr>
        <w:lastRenderedPageBreak/>
        <w:t xml:space="preserve">Colectarea deșeurilor din grădina verde </w:t>
      </w:r>
    </w:p>
    <w:p w14:paraId="68F38131" w14:textId="77777777" w:rsidR="003C47F7" w:rsidRPr="009310DC" w:rsidRDefault="00902B68" w:rsidP="007548F5">
      <w:pPr>
        <w:pStyle w:val="BodyText"/>
        <w:rPr>
          <w:b/>
          <w:u w:val="single"/>
          <w:lang w:val="ro-RO"/>
        </w:rPr>
      </w:pPr>
    </w:p>
    <w:p w14:paraId="4C6BC995" w14:textId="7F5D365A" w:rsidR="000F0E3B" w:rsidRPr="009310DC" w:rsidRDefault="009E3FC8" w:rsidP="007548F5">
      <w:pPr>
        <w:pStyle w:val="BodyText"/>
        <w:rPr>
          <w:b/>
          <w:u w:val="single"/>
          <w:lang w:val="ro-RO"/>
        </w:rPr>
      </w:pPr>
      <w:r w:rsidRPr="009310DC">
        <w:rPr>
          <w:noProof/>
          <w:lang w:val="en-GB" w:eastAsia="en-GB"/>
        </w:rPr>
        <w:drawing>
          <wp:anchor distT="0" distB="0" distL="114300" distR="114300" simplePos="0" relativeHeight="251673600" behindDoc="1" locked="0" layoutInCell="1" allowOverlap="1" wp14:anchorId="270D3CD0" wp14:editId="2B5F16C1">
            <wp:simplePos x="0" y="0"/>
            <wp:positionH relativeFrom="column">
              <wp:posOffset>5431155</wp:posOffset>
            </wp:positionH>
            <wp:positionV relativeFrom="paragraph">
              <wp:posOffset>241300</wp:posOffset>
            </wp:positionV>
            <wp:extent cx="905283" cy="1314450"/>
            <wp:effectExtent l="0" t="0" r="9525" b="0"/>
            <wp:wrapNone/>
            <wp:docPr id="11" name="Picture 1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Icon&#10;&#10;Description automatically generated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283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0DC">
        <w:rPr>
          <w:b/>
          <w:u w:val="single"/>
          <w:lang w:val="ro-RO"/>
        </w:rPr>
        <w:t>Vă rugăm să continuați să utilizați coșul verde pentru deșeuri de grădină</w:t>
      </w:r>
    </w:p>
    <w:p w14:paraId="5E2134FD" w14:textId="77777777" w:rsidR="000F0E3B" w:rsidRPr="009310DC" w:rsidRDefault="00902B68" w:rsidP="007548F5">
      <w:pPr>
        <w:pStyle w:val="BodyText"/>
        <w:rPr>
          <w:lang w:val="ro-RO"/>
        </w:rPr>
      </w:pPr>
    </w:p>
    <w:p w14:paraId="3AFAC246" w14:textId="660DC49E" w:rsidR="000F0E3B" w:rsidRPr="009310DC" w:rsidRDefault="009E3FC8" w:rsidP="007548F5">
      <w:pPr>
        <w:pStyle w:val="BodyText"/>
        <w:rPr>
          <w:b/>
          <w:spacing w:val="-8"/>
          <w:lang w:val="ro-RO"/>
        </w:rPr>
      </w:pPr>
      <w:r w:rsidRPr="009310DC">
        <w:rPr>
          <w:b/>
          <w:lang w:val="ro-RO"/>
        </w:rPr>
        <w:t>Coșul verde ar trebui să conțină numai următoarele</w:t>
      </w:r>
    </w:p>
    <w:p w14:paraId="393CC1AF" w14:textId="77777777" w:rsidR="002409CD" w:rsidRPr="009310DC" w:rsidRDefault="00902B68" w:rsidP="007548F5">
      <w:pPr>
        <w:pStyle w:val="BodyText"/>
        <w:rPr>
          <w:b/>
          <w:lang w:val="ro-RO"/>
        </w:rPr>
      </w:pPr>
    </w:p>
    <w:p w14:paraId="40FBD4A4" w14:textId="77777777" w:rsidR="000F0E3B" w:rsidRPr="009310DC" w:rsidRDefault="009E3FC8" w:rsidP="00E23C56">
      <w:pPr>
        <w:pStyle w:val="BodyText"/>
        <w:numPr>
          <w:ilvl w:val="0"/>
          <w:numId w:val="10"/>
        </w:numPr>
        <w:rPr>
          <w:lang w:val="ro-RO"/>
        </w:rPr>
      </w:pPr>
      <w:r w:rsidRPr="009310DC">
        <w:rPr>
          <w:lang w:val="ro-RO"/>
        </w:rPr>
        <w:t xml:space="preserve">Butași de iarbă </w:t>
      </w:r>
    </w:p>
    <w:p w14:paraId="18196FEC" w14:textId="77777777" w:rsidR="000F0E3B" w:rsidRPr="009310DC" w:rsidRDefault="009E3FC8" w:rsidP="00E23C56">
      <w:pPr>
        <w:pStyle w:val="BodyText"/>
        <w:numPr>
          <w:ilvl w:val="0"/>
          <w:numId w:val="10"/>
        </w:numPr>
        <w:rPr>
          <w:spacing w:val="-2"/>
          <w:lang w:val="ro-RO"/>
        </w:rPr>
      </w:pPr>
      <w:r w:rsidRPr="009310DC">
        <w:rPr>
          <w:lang w:val="ro-RO"/>
        </w:rPr>
        <w:t xml:space="preserve">Plante și buruieni </w:t>
      </w:r>
    </w:p>
    <w:p w14:paraId="22E76A22" w14:textId="696AC934" w:rsidR="000F0E3B" w:rsidRPr="009310DC" w:rsidRDefault="009E3FC8" w:rsidP="00E23C56">
      <w:pPr>
        <w:pStyle w:val="BodyText"/>
        <w:numPr>
          <w:ilvl w:val="0"/>
          <w:numId w:val="10"/>
        </w:numPr>
        <w:rPr>
          <w:spacing w:val="-2"/>
          <w:w w:val="90"/>
          <w:lang w:val="ro-RO"/>
        </w:rPr>
      </w:pPr>
      <w:r w:rsidRPr="009310DC">
        <w:rPr>
          <w:noProof/>
          <w:lang w:val="en-GB" w:eastAsia="en-GB"/>
        </w:rPr>
        <w:drawing>
          <wp:anchor distT="0" distB="0" distL="114300" distR="114300" simplePos="0" relativeHeight="251674624" behindDoc="1" locked="0" layoutInCell="1" allowOverlap="1" wp14:anchorId="33D9017D" wp14:editId="5B2E55F1">
            <wp:simplePos x="0" y="0"/>
            <wp:positionH relativeFrom="column">
              <wp:posOffset>4629177</wp:posOffset>
            </wp:positionH>
            <wp:positionV relativeFrom="paragraph">
              <wp:posOffset>10491</wp:posOffset>
            </wp:positionV>
            <wp:extent cx="654685" cy="709295"/>
            <wp:effectExtent l="0" t="0" r="5715" b="1905"/>
            <wp:wrapNone/>
            <wp:docPr id="12" name="Picture 1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&#10;&#10;Description automatically generated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685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0DC">
        <w:rPr>
          <w:lang w:val="ro-RO"/>
        </w:rPr>
        <w:t xml:space="preserve">Tunderea și crengile </w:t>
      </w:r>
    </w:p>
    <w:p w14:paraId="22DF5313" w14:textId="0B1CC2D3" w:rsidR="000F0E3B" w:rsidRPr="009310DC" w:rsidRDefault="009E3FC8" w:rsidP="00E23C56">
      <w:pPr>
        <w:pStyle w:val="BodyText"/>
        <w:numPr>
          <w:ilvl w:val="0"/>
          <w:numId w:val="10"/>
        </w:numPr>
        <w:rPr>
          <w:lang w:val="ro-RO"/>
        </w:rPr>
      </w:pPr>
      <w:r w:rsidRPr="009310DC">
        <w:rPr>
          <w:lang w:val="ro-RO"/>
        </w:rPr>
        <w:t>Frunze</w:t>
      </w:r>
    </w:p>
    <w:p w14:paraId="6C82C6A2" w14:textId="77777777" w:rsidR="000F0E3B" w:rsidRPr="009310DC" w:rsidRDefault="009E3FC8" w:rsidP="00E23C56">
      <w:pPr>
        <w:pStyle w:val="BodyText"/>
        <w:numPr>
          <w:ilvl w:val="0"/>
          <w:numId w:val="10"/>
        </w:numPr>
        <w:rPr>
          <w:lang w:val="ro-RO"/>
        </w:rPr>
      </w:pPr>
      <w:r w:rsidRPr="009310DC">
        <w:rPr>
          <w:lang w:val="ro-RO"/>
        </w:rPr>
        <w:t>Decupaje de gard viu</w:t>
      </w:r>
    </w:p>
    <w:p w14:paraId="700B20AC" w14:textId="4E4021BD" w:rsidR="000F0E3B" w:rsidRPr="009310DC" w:rsidRDefault="009E3FC8" w:rsidP="00E23C56">
      <w:pPr>
        <w:pStyle w:val="BodyText"/>
        <w:numPr>
          <w:ilvl w:val="0"/>
          <w:numId w:val="10"/>
        </w:numPr>
        <w:rPr>
          <w:lang w:val="ro-RO"/>
        </w:rPr>
      </w:pPr>
      <w:r w:rsidRPr="009310DC">
        <w:rPr>
          <w:lang w:val="ro-RO"/>
        </w:rPr>
        <w:t xml:space="preserve">Plante de apartament vechi sau moarte </w:t>
      </w:r>
      <w:r w:rsidRPr="009310DC">
        <w:rPr>
          <w:lang w:val="ro-RO"/>
        </w:rPr>
        <w:tab/>
      </w:r>
      <w:r w:rsidRPr="009310DC">
        <w:rPr>
          <w:lang w:val="ro-RO"/>
        </w:rPr>
        <w:tab/>
      </w:r>
      <w:r w:rsidRPr="009310DC">
        <w:rPr>
          <w:lang w:val="ro-RO"/>
        </w:rPr>
        <w:tab/>
      </w:r>
      <w:r w:rsidRPr="009310DC">
        <w:rPr>
          <w:lang w:val="ro-RO"/>
        </w:rPr>
        <w:tab/>
      </w:r>
      <w:r w:rsidRPr="009310DC">
        <w:rPr>
          <w:lang w:val="ro-RO"/>
        </w:rPr>
        <w:tab/>
      </w:r>
    </w:p>
    <w:p w14:paraId="75F14F02" w14:textId="77777777" w:rsidR="000F0E3B" w:rsidRPr="009310DC" w:rsidRDefault="00902B68" w:rsidP="007548F5">
      <w:pPr>
        <w:pStyle w:val="BodyText"/>
        <w:rPr>
          <w:lang w:val="ro-RO"/>
        </w:rPr>
      </w:pPr>
    </w:p>
    <w:p w14:paraId="1796478F" w14:textId="77777777" w:rsidR="00E16CB6" w:rsidRPr="009310DC" w:rsidRDefault="00902B68" w:rsidP="007548F5">
      <w:pPr>
        <w:pStyle w:val="BodyText"/>
        <w:rPr>
          <w:lang w:val="ro-RO"/>
        </w:rPr>
      </w:pPr>
    </w:p>
    <w:p w14:paraId="7B4406B9" w14:textId="77777777" w:rsidR="007548F5" w:rsidRPr="009310DC" w:rsidRDefault="009E3FC8" w:rsidP="007548F5">
      <w:pPr>
        <w:pStyle w:val="BodyText"/>
        <w:rPr>
          <w:lang w:val="ro-RO"/>
        </w:rPr>
      </w:pPr>
      <w:r w:rsidRPr="009310DC">
        <w:rPr>
          <w:lang w:val="ro-RO"/>
        </w:rPr>
        <w:t xml:space="preserve">Elemente comune care ar trebui să </w:t>
      </w:r>
      <w:r w:rsidRPr="009310DC">
        <w:rPr>
          <w:b/>
          <w:u w:val="single"/>
          <w:lang w:val="ro-RO"/>
        </w:rPr>
        <w:t>NU</w:t>
      </w:r>
      <w:r w:rsidRPr="009310DC">
        <w:rPr>
          <w:lang w:val="ro-RO"/>
        </w:rPr>
        <w:t> fie puse în containerele de reciclare sau containerele de deșeuri de grădină</w:t>
      </w:r>
    </w:p>
    <w:p w14:paraId="7BC2D5DF" w14:textId="77777777" w:rsidR="00523EF8" w:rsidRPr="009310DC" w:rsidRDefault="00902B68" w:rsidP="007548F5">
      <w:pPr>
        <w:pStyle w:val="BodyText"/>
        <w:rPr>
          <w:lang w:val="ro-RO"/>
        </w:rPr>
      </w:pPr>
    </w:p>
    <w:p w14:paraId="7C93D726" w14:textId="77777777" w:rsidR="007548F5" w:rsidRPr="009310DC" w:rsidRDefault="009E3FC8" w:rsidP="001B75B5">
      <w:pPr>
        <w:pStyle w:val="BodyText"/>
        <w:numPr>
          <w:ilvl w:val="0"/>
          <w:numId w:val="1"/>
        </w:numPr>
        <w:rPr>
          <w:lang w:val="ro-RO"/>
        </w:rPr>
      </w:pPr>
      <w:r w:rsidRPr="009310DC">
        <w:rPr>
          <w:lang w:val="ro-RO"/>
        </w:rPr>
        <w:t>Refuza / saci negri</w:t>
      </w:r>
    </w:p>
    <w:p w14:paraId="4EB1D8D8" w14:textId="77777777" w:rsidR="007548F5" w:rsidRPr="009310DC" w:rsidRDefault="009E3FC8" w:rsidP="001B75B5">
      <w:pPr>
        <w:pStyle w:val="BodyText"/>
        <w:numPr>
          <w:ilvl w:val="0"/>
          <w:numId w:val="1"/>
        </w:numPr>
        <w:rPr>
          <w:lang w:val="ro-RO"/>
        </w:rPr>
      </w:pPr>
      <w:r w:rsidRPr="009310DC">
        <w:rPr>
          <w:lang w:val="ro-RO"/>
        </w:rPr>
        <w:t>Risipa de alimente</w:t>
      </w:r>
    </w:p>
    <w:p w14:paraId="17D8C30B" w14:textId="77777777" w:rsidR="008261C5" w:rsidRPr="009310DC" w:rsidRDefault="009E3FC8" w:rsidP="001B75B5">
      <w:pPr>
        <w:pStyle w:val="BodyText"/>
        <w:numPr>
          <w:ilvl w:val="0"/>
          <w:numId w:val="2"/>
        </w:numPr>
        <w:rPr>
          <w:lang w:val="ro-RO"/>
        </w:rPr>
      </w:pPr>
      <w:r w:rsidRPr="009310DC">
        <w:rPr>
          <w:lang w:val="ro-RO"/>
        </w:rPr>
        <w:t>Țesuturi și rolă de bucătărie</w:t>
      </w:r>
    </w:p>
    <w:p w14:paraId="71BF3809" w14:textId="77777777" w:rsidR="007548F5" w:rsidRPr="009310DC" w:rsidRDefault="009E3FC8" w:rsidP="001B75B5">
      <w:pPr>
        <w:pStyle w:val="BodyText"/>
        <w:numPr>
          <w:ilvl w:val="0"/>
          <w:numId w:val="3"/>
        </w:numPr>
        <w:rPr>
          <w:lang w:val="ro-RO"/>
        </w:rPr>
      </w:pPr>
      <w:r w:rsidRPr="009310DC">
        <w:rPr>
          <w:lang w:val="ro-RO"/>
        </w:rPr>
        <w:t>Sol</w:t>
      </w:r>
    </w:p>
    <w:p w14:paraId="4FD5B691" w14:textId="77777777" w:rsidR="007548F5" w:rsidRPr="009310DC" w:rsidRDefault="009E3FC8" w:rsidP="001B75B5">
      <w:pPr>
        <w:pStyle w:val="BodyText"/>
        <w:numPr>
          <w:ilvl w:val="0"/>
          <w:numId w:val="4"/>
        </w:numPr>
        <w:rPr>
          <w:lang w:val="ro-RO"/>
        </w:rPr>
      </w:pPr>
      <w:r w:rsidRPr="009310DC">
        <w:rPr>
          <w:lang w:val="ro-RO"/>
        </w:rPr>
        <w:t>Materiale plastice pe care nu le reciclăm (oale, căzi, tăvi, folii și pungi)</w:t>
      </w:r>
    </w:p>
    <w:p w14:paraId="54C9B7E9" w14:textId="77777777" w:rsidR="007548F5" w:rsidRPr="009310DC" w:rsidRDefault="009E3FC8" w:rsidP="001B75B5">
      <w:pPr>
        <w:pStyle w:val="BodyText"/>
        <w:numPr>
          <w:ilvl w:val="0"/>
          <w:numId w:val="5"/>
        </w:numPr>
        <w:rPr>
          <w:lang w:val="ro-RO"/>
        </w:rPr>
      </w:pPr>
      <w:r w:rsidRPr="009310DC">
        <w:rPr>
          <w:lang w:val="ro-RO"/>
        </w:rPr>
        <w:t>Baterii</w:t>
      </w:r>
    </w:p>
    <w:p w14:paraId="53D49974" w14:textId="370D78EF" w:rsidR="002409CD" w:rsidRPr="009310DC" w:rsidRDefault="009E3FC8" w:rsidP="002409CD">
      <w:pPr>
        <w:pStyle w:val="BodyText"/>
        <w:numPr>
          <w:ilvl w:val="0"/>
          <w:numId w:val="5"/>
        </w:numPr>
        <w:rPr>
          <w:lang w:val="ro-RO"/>
        </w:rPr>
      </w:pPr>
      <w:r w:rsidRPr="009310DC">
        <w:rPr>
          <w:lang w:val="ro-RO"/>
        </w:rPr>
        <w:t xml:space="preserve">Moloz / pietre </w:t>
      </w:r>
    </w:p>
    <w:p w14:paraId="1946F2A5" w14:textId="77777777" w:rsidR="007548F5" w:rsidRPr="009310DC" w:rsidRDefault="009E3FC8" w:rsidP="001B75B5">
      <w:pPr>
        <w:pStyle w:val="BodyText"/>
        <w:numPr>
          <w:ilvl w:val="0"/>
          <w:numId w:val="7"/>
        </w:numPr>
        <w:rPr>
          <w:lang w:val="ro-RO"/>
        </w:rPr>
      </w:pPr>
      <w:r w:rsidRPr="009310DC">
        <w:rPr>
          <w:lang w:val="ro-RO"/>
        </w:rPr>
        <w:t>TetraPaks și cutii de carton pentru alimente</w:t>
      </w:r>
    </w:p>
    <w:p w14:paraId="51D766C7" w14:textId="77777777" w:rsidR="007548F5" w:rsidRPr="009310DC" w:rsidRDefault="00902B68" w:rsidP="007548F5">
      <w:pPr>
        <w:pStyle w:val="BodyText"/>
        <w:rPr>
          <w:lang w:val="ro-RO"/>
        </w:rPr>
      </w:pPr>
    </w:p>
    <w:p w14:paraId="4F8EBB08" w14:textId="5225ED81" w:rsidR="007548F5" w:rsidRPr="009310DC" w:rsidRDefault="00902B68" w:rsidP="007548F5">
      <w:pPr>
        <w:pStyle w:val="BodyText"/>
        <w:rPr>
          <w:lang w:val="ro-RO"/>
        </w:rPr>
      </w:pPr>
    </w:p>
    <w:p w14:paraId="31A9FA79" w14:textId="77777777" w:rsidR="009158D7" w:rsidRPr="009310DC" w:rsidRDefault="00902B68" w:rsidP="007548F5">
      <w:pPr>
        <w:pStyle w:val="BodyText"/>
        <w:rPr>
          <w:b/>
          <w:bCs/>
          <w:i/>
          <w:iCs/>
          <w:color w:val="06396E"/>
          <w:u w:val="single"/>
          <w:lang w:val="ro-RO"/>
        </w:rPr>
      </w:pPr>
    </w:p>
    <w:p w14:paraId="1E96FD0F" w14:textId="1B5A5698" w:rsidR="00BB091C" w:rsidRPr="009310DC" w:rsidRDefault="00902B68" w:rsidP="00BB091C">
      <w:pPr>
        <w:spacing w:line="288" w:lineRule="auto"/>
        <w:ind w:left="-142"/>
        <w:rPr>
          <w:rFonts w:ascii="Tahoma" w:hAnsi="Tahoma" w:cs="Tahoma"/>
          <w:sz w:val="28"/>
          <w:szCs w:val="28"/>
          <w:lang w:val="ro-RO"/>
        </w:rPr>
      </w:pPr>
    </w:p>
    <w:p w14:paraId="2176F4BA" w14:textId="77777777" w:rsidR="007548F5" w:rsidRPr="009310DC" w:rsidRDefault="00902B68" w:rsidP="007548F5">
      <w:pPr>
        <w:pStyle w:val="BodyText"/>
        <w:rPr>
          <w:lang w:val="ro-RO"/>
        </w:rPr>
      </w:pPr>
    </w:p>
    <w:sectPr w:rsidR="007548F5" w:rsidRPr="009310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0D198" w14:textId="77777777" w:rsidR="008D4980" w:rsidRDefault="008D4980" w:rsidP="002B1C62">
      <w:pPr>
        <w:spacing w:after="0" w:line="240" w:lineRule="auto"/>
      </w:pPr>
      <w:r>
        <w:separator/>
      </w:r>
    </w:p>
  </w:endnote>
  <w:endnote w:type="continuationSeparator" w:id="0">
    <w:p w14:paraId="5E83013E" w14:textId="77777777" w:rsidR="008D4980" w:rsidRDefault="008D4980" w:rsidP="002B1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564F9" w14:textId="77777777" w:rsidR="008D4980" w:rsidRDefault="008D4980" w:rsidP="002B1C62">
      <w:pPr>
        <w:spacing w:after="0" w:line="240" w:lineRule="auto"/>
      </w:pPr>
      <w:r>
        <w:separator/>
      </w:r>
    </w:p>
  </w:footnote>
  <w:footnote w:type="continuationSeparator" w:id="0">
    <w:p w14:paraId="513B94CC" w14:textId="77777777" w:rsidR="008D4980" w:rsidRDefault="008D4980" w:rsidP="002B1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alt="Icon&#10;&#10;&#10;&#10;Description automatically generated" style="width:27.75pt;height:27.75pt;visibility:visible;mso-wrap-style:square" o:bullet="t">
        <v:imagedata r:id="rId1" o:title="Icon&#10;&#10;&#10;&#10;Description automatically generated"/>
      </v:shape>
    </w:pict>
  </w:numPicBullet>
  <w:abstractNum w:abstractNumId="0" w15:restartNumberingAfterBreak="0">
    <w:nsid w:val="06036353"/>
    <w:multiLevelType w:val="hybridMultilevel"/>
    <w:tmpl w:val="62BC2534"/>
    <w:lvl w:ilvl="0" w:tplc="7DB036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0A86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F8EA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82FD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9C4A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52FE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6BC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A6C3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56C8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8761C41"/>
    <w:multiLevelType w:val="hybridMultilevel"/>
    <w:tmpl w:val="1DACB520"/>
    <w:lvl w:ilvl="0" w:tplc="26945C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8C26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1222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1E60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EEB5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F230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C4BB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B8D1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16F0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50850F2"/>
    <w:multiLevelType w:val="hybridMultilevel"/>
    <w:tmpl w:val="B95C6E9E"/>
    <w:lvl w:ilvl="0" w:tplc="0BF29D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32E4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18E4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1AD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D0BB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4A2E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F27E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E02C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AACB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0F321CD"/>
    <w:multiLevelType w:val="hybridMultilevel"/>
    <w:tmpl w:val="FE9C3706"/>
    <w:lvl w:ilvl="0" w:tplc="2F46D9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7E5E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D0A7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6098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DCC2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72C8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F0F4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2ECB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AA2D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7503DBE"/>
    <w:multiLevelType w:val="hybridMultilevel"/>
    <w:tmpl w:val="D5CA2A4E"/>
    <w:lvl w:ilvl="0" w:tplc="66BEE9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427B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A89A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0227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5C18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9ADA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825E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62AE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8AF0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0B61F65"/>
    <w:multiLevelType w:val="hybridMultilevel"/>
    <w:tmpl w:val="29E807A8"/>
    <w:lvl w:ilvl="0" w:tplc="03C628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165C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8885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5E3D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6EF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129E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4EAA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C435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3C1C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0AF5F80"/>
    <w:multiLevelType w:val="hybridMultilevel"/>
    <w:tmpl w:val="0C546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F4CF1"/>
    <w:multiLevelType w:val="hybridMultilevel"/>
    <w:tmpl w:val="E9C23F5C"/>
    <w:lvl w:ilvl="0" w:tplc="258E3C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183A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309E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222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9437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81E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2606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CC36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1444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B1527B5"/>
    <w:multiLevelType w:val="hybridMultilevel"/>
    <w:tmpl w:val="21644146"/>
    <w:lvl w:ilvl="0" w:tplc="8C96C3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72D0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A696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52ED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1020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44B3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C670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068E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38E2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C190E73"/>
    <w:multiLevelType w:val="hybridMultilevel"/>
    <w:tmpl w:val="1F986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4661">
    <w:abstractNumId w:val="2"/>
  </w:num>
  <w:num w:numId="2" w16cid:durableId="1956129846">
    <w:abstractNumId w:val="4"/>
  </w:num>
  <w:num w:numId="3" w16cid:durableId="542786931">
    <w:abstractNumId w:val="8"/>
  </w:num>
  <w:num w:numId="4" w16cid:durableId="194657095">
    <w:abstractNumId w:val="7"/>
  </w:num>
  <w:num w:numId="5" w16cid:durableId="1545218671">
    <w:abstractNumId w:val="3"/>
  </w:num>
  <w:num w:numId="6" w16cid:durableId="885987704">
    <w:abstractNumId w:val="1"/>
  </w:num>
  <w:num w:numId="7" w16cid:durableId="1987737776">
    <w:abstractNumId w:val="0"/>
  </w:num>
  <w:num w:numId="8" w16cid:durableId="330067134">
    <w:abstractNumId w:val="5"/>
  </w:num>
  <w:num w:numId="9" w16cid:durableId="2088724898">
    <w:abstractNumId w:val="9"/>
  </w:num>
  <w:num w:numId="10" w16cid:durableId="13914607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0DC"/>
    <w:rsid w:val="00114B1C"/>
    <w:rsid w:val="0016063B"/>
    <w:rsid w:val="00236983"/>
    <w:rsid w:val="003D37F5"/>
    <w:rsid w:val="005F1C93"/>
    <w:rsid w:val="0068255D"/>
    <w:rsid w:val="008D4980"/>
    <w:rsid w:val="00902B68"/>
    <w:rsid w:val="009310DC"/>
    <w:rsid w:val="009E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514D4DB7"/>
  <w15:chartTrackingRefBased/>
  <w15:docId w15:val="{1D9B89E9-4FD0-4FB7-BF98-C10ABC0B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pPr>
      <w:widowControl w:val="0"/>
      <w:autoSpaceDE w:val="0"/>
      <w:autoSpaceDN w:val="0"/>
      <w:spacing w:before="88" w:after="0" w:line="240" w:lineRule="auto"/>
      <w:ind w:left="419"/>
      <w:outlineLvl w:val="0"/>
    </w:pPr>
    <w:rPr>
      <w:rFonts w:ascii="Tahoma" w:eastAsia="Tahoma" w:hAnsi="Tahoma" w:cs="Tahoma"/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widowControl w:val="0"/>
      <w:autoSpaceDE w:val="0"/>
      <w:autoSpaceDN w:val="0"/>
      <w:spacing w:before="150" w:after="0" w:line="240" w:lineRule="auto"/>
      <w:ind w:left="853" w:right="5942"/>
      <w:jc w:val="both"/>
    </w:pPr>
    <w:rPr>
      <w:rFonts w:ascii="Tahoma" w:eastAsia="Tahoma" w:hAnsi="Tahoma" w:cs="Tahoma"/>
      <w:b/>
      <w:bCs/>
      <w:sz w:val="44"/>
      <w:szCs w:val="44"/>
      <w:lang w:val="en-US"/>
    </w:rPr>
  </w:style>
  <w:style w:type="character" w:customStyle="1" w:styleId="TitleChar">
    <w:name w:val="Title Char"/>
    <w:basedOn w:val="DefaultParagraphFont"/>
    <w:link w:val="Title"/>
    <w:uiPriority w:val="1"/>
    <w:rPr>
      <w:rFonts w:ascii="Tahoma" w:eastAsia="Tahoma" w:hAnsi="Tahoma" w:cs="Tahoma"/>
      <w:b/>
      <w:bCs/>
      <w:sz w:val="44"/>
      <w:szCs w:val="44"/>
      <w:lang w:val="en-US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Tahoma" w:eastAsia="Tahoma" w:hAnsi="Tahoma" w:cs="Tahoma"/>
      <w:b/>
      <w:bCs/>
      <w:sz w:val="36"/>
      <w:szCs w:val="36"/>
      <w:lang w:val="en-US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ahoma" w:eastAsia="Tahoma" w:hAnsi="Tahoma" w:cs="Tahoma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doncaster.gov.uk/recycling." TargetMode="External"/><Relationship Id="rId18" Type="http://schemas.openxmlformats.org/officeDocument/2006/relationships/image" Target="media/image8.jpg"/><Relationship Id="rId26" Type="http://schemas.openxmlformats.org/officeDocument/2006/relationships/image" Target="media/image16.jpg"/><Relationship Id="rId3" Type="http://schemas.openxmlformats.org/officeDocument/2006/relationships/customXml" Target="../customXml/item3.xml"/><Relationship Id="rId21" Type="http://schemas.openxmlformats.org/officeDocument/2006/relationships/image" Target="media/image11.jpg"/><Relationship Id="rId34" Type="http://schemas.openxmlformats.org/officeDocument/2006/relationships/hyperlink" Target="http://www.doncaster.gov.uk/hwrc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image" Target="media/image7.jpg"/><Relationship Id="rId25" Type="http://schemas.openxmlformats.org/officeDocument/2006/relationships/image" Target="media/image15.jpg"/><Relationship Id="rId33" Type="http://schemas.openxmlformats.org/officeDocument/2006/relationships/image" Target="media/image23.jpe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20" Type="http://schemas.openxmlformats.org/officeDocument/2006/relationships/image" Target="media/image10.jpg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24" Type="http://schemas.openxmlformats.org/officeDocument/2006/relationships/image" Target="media/image14.jpg"/><Relationship Id="rId32" Type="http://schemas.openxmlformats.org/officeDocument/2006/relationships/image" Target="media/image22.jpeg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23" Type="http://schemas.openxmlformats.org/officeDocument/2006/relationships/image" Target="media/image13.jpg"/><Relationship Id="rId28" Type="http://schemas.openxmlformats.org/officeDocument/2006/relationships/image" Target="media/image18.jpg"/><Relationship Id="rId36" Type="http://schemas.openxmlformats.org/officeDocument/2006/relationships/image" Target="media/image25.jpg"/><Relationship Id="rId10" Type="http://schemas.openxmlformats.org/officeDocument/2006/relationships/image" Target="media/image2.jpeg"/><Relationship Id="rId19" Type="http://schemas.openxmlformats.org/officeDocument/2006/relationships/image" Target="media/image9.jpg"/><Relationship Id="rId31" Type="http://schemas.openxmlformats.org/officeDocument/2006/relationships/image" Target="media/image2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doncaster.gov.uk/recycling" TargetMode="External"/><Relationship Id="rId22" Type="http://schemas.openxmlformats.org/officeDocument/2006/relationships/image" Target="media/image12.jpg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image" Target="media/image2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3CB091F50F6C47A26289A522A61E17" ma:contentTypeVersion="10" ma:contentTypeDescription="Create a new document." ma:contentTypeScope="" ma:versionID="78ec1d64be5248042be6f15b2f84f86e">
  <xsd:schema xmlns:xsd="http://www.w3.org/2001/XMLSchema" xmlns:xs="http://www.w3.org/2001/XMLSchema" xmlns:p="http://schemas.microsoft.com/office/2006/metadata/properties" xmlns:ns2="e3ff456d-faec-4c0d-9892-ab92748205e5" xmlns:ns3="d6e59b22-3ac3-4fb6-a852-cab92603fc54" targetNamespace="http://schemas.microsoft.com/office/2006/metadata/properties" ma:root="true" ma:fieldsID="072627aad89f0caccebeb74cb311d5fd" ns2:_="" ns3:_="">
    <xsd:import namespace="e3ff456d-faec-4c0d-9892-ab92748205e5"/>
    <xsd:import namespace="d6e59b22-3ac3-4fb6-a852-cab92603f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f456d-faec-4c0d-9892-ab9274820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28d6c8a-3767-44d1-849f-fd0f647b82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59b22-3ac3-4fb6-a852-cab92603fc5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3a89802-fac4-442b-87db-bf36468ef4b4}" ma:internalName="TaxCatchAll" ma:showField="CatchAllData" ma:web="d6e59b22-3ac3-4fb6-a852-cab92603f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D3AF7-D314-4E48-84DE-E80B075EF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f456d-faec-4c0d-9892-ab92748205e5"/>
    <ds:schemaRef ds:uri="d6e59b22-3ac3-4fb6-a852-cab92603f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DB889C-B07F-46B5-89C1-43AF953C90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E0FBB4-B49F-4279-BE1D-454CE50F2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%Company%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Nokes, Paul</dc:creator>
  <cp:keywords/>
  <dc:description/>
  <cp:lastModifiedBy>Goodall, Lewis</cp:lastModifiedBy>
  <cp:revision>4</cp:revision>
  <cp:lastPrinted>2023-02-23T09:02:00Z</cp:lastPrinted>
  <dcterms:created xsi:type="dcterms:W3CDTF">2023-03-09T15:18:00Z</dcterms:created>
  <dcterms:modified xsi:type="dcterms:W3CDTF">2023-08-21T11:40:00Z</dcterms:modified>
</cp:coreProperties>
</file>